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5D9F5" w14:textId="3356D788" w:rsidR="008970DF" w:rsidRPr="00EB1BD9" w:rsidRDefault="00EB1BD9" w:rsidP="00EB1BD9">
      <w:pPr>
        <w:jc w:val="right"/>
        <w:rPr>
          <w:rFonts w:ascii="Arial" w:hAnsi="Arial" w:cs="Arial"/>
          <w:b/>
          <w:bCs/>
          <w:caps/>
          <w:sz w:val="20"/>
          <w:szCs w:val="20"/>
        </w:rPr>
      </w:pPr>
      <w:bookmarkStart w:id="0" w:name="_GoBack"/>
      <w:bookmarkEnd w:id="0"/>
      <w:r w:rsidRPr="00EB1BD9">
        <w:rPr>
          <w:rFonts w:ascii="Arial" w:hAnsi="Arial" w:cs="Arial"/>
          <w:b/>
          <w:bCs/>
          <w:caps/>
          <w:sz w:val="20"/>
          <w:szCs w:val="20"/>
        </w:rPr>
        <w:t>2020-04-01</w:t>
      </w:r>
    </w:p>
    <w:p w14:paraId="6604150E" w14:textId="77777777" w:rsidR="00A8398D" w:rsidRDefault="00A8398D"/>
    <w:p w14:paraId="499F4D35" w14:textId="77777777" w:rsidR="005E1906" w:rsidRDefault="005E1906" w:rsidP="005E1906">
      <w:pPr>
        <w:rPr>
          <w:rFonts w:ascii="Arial" w:hAnsi="Arial" w:cs="Arial"/>
          <w:b/>
          <w:bCs/>
          <w:caps/>
          <w:sz w:val="20"/>
          <w:szCs w:val="20"/>
        </w:rPr>
      </w:pPr>
      <w:r>
        <w:rPr>
          <w:rFonts w:ascii="Arial" w:hAnsi="Arial" w:cs="Arial"/>
          <w:b/>
          <w:bCs/>
          <w:caps/>
          <w:sz w:val="20"/>
          <w:szCs w:val="20"/>
        </w:rPr>
        <w:t>Dėl (2020-GEN-64) KHAE viršutinio baseino pildymui reikalingos elektros energijos pirkimo dokumentų tikslinimo</w:t>
      </w:r>
    </w:p>
    <w:p w14:paraId="7F61B4F4" w14:textId="77777777" w:rsidR="005E1906" w:rsidRDefault="005E1906" w:rsidP="005E1906">
      <w:pPr>
        <w:ind w:firstLine="1296"/>
        <w:rPr>
          <w:rFonts w:ascii="Arial" w:hAnsi="Arial" w:cs="Arial"/>
          <w:sz w:val="20"/>
          <w:szCs w:val="20"/>
        </w:rPr>
      </w:pPr>
    </w:p>
    <w:p w14:paraId="6267F883" w14:textId="77777777" w:rsidR="005E1906" w:rsidRDefault="005E1906" w:rsidP="005E1906">
      <w:pPr>
        <w:ind w:firstLine="567"/>
        <w:jc w:val="both"/>
        <w:rPr>
          <w:rFonts w:ascii="Arial" w:hAnsi="Arial" w:cs="Arial"/>
          <w:sz w:val="20"/>
          <w:szCs w:val="20"/>
        </w:rPr>
      </w:pPr>
      <w:r>
        <w:rPr>
          <w:rFonts w:ascii="Arial" w:hAnsi="Arial" w:cs="Arial"/>
          <w:sz w:val="20"/>
          <w:szCs w:val="20"/>
        </w:rPr>
        <w:t>AB „Ignitis gamyba“ (toliau – Įsigyjančioji organizacija) vadovaujantis Lietuvos Respublikos Vyriausybės 2003 m. kovo 3 d. nutarimu Nr. 277 patvirtintomis Įmonių, veikiančių energetikos srityje, energijos ar kuro, kurių reikia elektros ir šilumos energijai gaminti, pirkimų taisyklėmis (aktualia redakcija) (toliau – Taisyklės), 2020-03-20 paskelbė apie pirkimą Viešųjų pirkimų tarnybos puslapyje (skelbimo Nr. SK-14).</w:t>
      </w:r>
    </w:p>
    <w:p w14:paraId="49B5ADCE" w14:textId="77777777" w:rsidR="005E1906" w:rsidRDefault="005E1906" w:rsidP="005E1906">
      <w:pPr>
        <w:ind w:firstLine="567"/>
        <w:rPr>
          <w:rFonts w:ascii="Arial" w:hAnsi="Arial" w:cs="Arial"/>
          <w:sz w:val="20"/>
          <w:szCs w:val="20"/>
        </w:rPr>
      </w:pPr>
      <w:r>
        <w:rPr>
          <w:rFonts w:ascii="Arial" w:hAnsi="Arial" w:cs="Arial"/>
          <w:sz w:val="20"/>
          <w:szCs w:val="20"/>
        </w:rPr>
        <w:t>Įsigyjančioji organizacija tikslina pirkimo sąlygas (pažymėta geltonai):</w:t>
      </w:r>
    </w:p>
    <w:tbl>
      <w:tblPr>
        <w:tblStyle w:val="TableGrid"/>
        <w:tblW w:w="0" w:type="auto"/>
        <w:tblInd w:w="0" w:type="dxa"/>
        <w:tblLook w:val="04A0" w:firstRow="1" w:lastRow="0" w:firstColumn="1" w:lastColumn="0" w:noHBand="0" w:noVBand="1"/>
      </w:tblPr>
      <w:tblGrid>
        <w:gridCol w:w="1837"/>
        <w:gridCol w:w="3825"/>
        <w:gridCol w:w="3960"/>
      </w:tblGrid>
      <w:tr w:rsidR="005E1906" w14:paraId="6DCB0F63" w14:textId="77777777" w:rsidTr="005E1906">
        <w:tc>
          <w:tcPr>
            <w:tcW w:w="1838" w:type="dxa"/>
            <w:tcBorders>
              <w:top w:val="single" w:sz="4" w:space="0" w:color="auto"/>
              <w:left w:val="single" w:sz="4" w:space="0" w:color="auto"/>
              <w:bottom w:val="single" w:sz="4" w:space="0" w:color="auto"/>
              <w:right w:val="single" w:sz="4" w:space="0" w:color="auto"/>
            </w:tcBorders>
            <w:vAlign w:val="center"/>
            <w:hideMark/>
          </w:tcPr>
          <w:p w14:paraId="59D9871C" w14:textId="77777777" w:rsidR="005E1906" w:rsidRDefault="005E1906">
            <w:pPr>
              <w:jc w:val="center"/>
              <w:rPr>
                <w:rFonts w:ascii="Arial" w:hAnsi="Arial" w:cs="Arial"/>
                <w:b/>
                <w:bCs/>
                <w:sz w:val="20"/>
                <w:szCs w:val="20"/>
              </w:rPr>
            </w:pPr>
            <w:r>
              <w:rPr>
                <w:rFonts w:ascii="Arial" w:hAnsi="Arial" w:cs="Arial"/>
                <w:b/>
                <w:bCs/>
                <w:sz w:val="20"/>
                <w:szCs w:val="20"/>
              </w:rPr>
              <w:t>Tikslinamas Pirkimo sąlygų dokumentas, punktas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9211DC2" w14:textId="77777777" w:rsidR="005E1906" w:rsidRDefault="005E1906">
            <w:pPr>
              <w:jc w:val="center"/>
              <w:rPr>
                <w:rFonts w:ascii="Arial" w:hAnsi="Arial" w:cs="Arial"/>
                <w:b/>
                <w:bCs/>
                <w:sz w:val="20"/>
                <w:szCs w:val="20"/>
              </w:rPr>
            </w:pPr>
            <w:r>
              <w:rPr>
                <w:rFonts w:ascii="Arial" w:hAnsi="Arial" w:cs="Arial"/>
                <w:b/>
                <w:bCs/>
                <w:sz w:val="20"/>
                <w:szCs w:val="20"/>
              </w:rPr>
              <w:t>Esama redakcija</w:t>
            </w:r>
          </w:p>
        </w:tc>
        <w:tc>
          <w:tcPr>
            <w:tcW w:w="3963" w:type="dxa"/>
            <w:tcBorders>
              <w:top w:val="single" w:sz="4" w:space="0" w:color="auto"/>
              <w:left w:val="single" w:sz="4" w:space="0" w:color="auto"/>
              <w:bottom w:val="single" w:sz="4" w:space="0" w:color="auto"/>
              <w:right w:val="single" w:sz="4" w:space="0" w:color="auto"/>
            </w:tcBorders>
            <w:vAlign w:val="center"/>
            <w:hideMark/>
          </w:tcPr>
          <w:p w14:paraId="567F541F" w14:textId="77777777" w:rsidR="005E1906" w:rsidRDefault="005E1906">
            <w:pPr>
              <w:jc w:val="center"/>
              <w:rPr>
                <w:rFonts w:ascii="Arial" w:hAnsi="Arial" w:cs="Arial"/>
                <w:b/>
                <w:bCs/>
                <w:sz w:val="20"/>
                <w:szCs w:val="20"/>
              </w:rPr>
            </w:pPr>
            <w:r>
              <w:rPr>
                <w:rFonts w:ascii="Arial" w:hAnsi="Arial" w:cs="Arial"/>
                <w:b/>
                <w:bCs/>
                <w:sz w:val="20"/>
                <w:szCs w:val="20"/>
              </w:rPr>
              <w:t>Nauja redakcija</w:t>
            </w:r>
          </w:p>
        </w:tc>
      </w:tr>
      <w:tr w:rsidR="005E1906" w14:paraId="365C6936" w14:textId="77777777" w:rsidTr="005E1906">
        <w:tc>
          <w:tcPr>
            <w:tcW w:w="1838" w:type="dxa"/>
            <w:tcBorders>
              <w:top w:val="single" w:sz="4" w:space="0" w:color="auto"/>
              <w:left w:val="single" w:sz="4" w:space="0" w:color="auto"/>
              <w:bottom w:val="single" w:sz="4" w:space="0" w:color="auto"/>
              <w:right w:val="single" w:sz="4" w:space="0" w:color="auto"/>
            </w:tcBorders>
            <w:hideMark/>
          </w:tcPr>
          <w:p w14:paraId="221A38E9" w14:textId="77777777" w:rsidR="005E1906" w:rsidRDefault="005E1906">
            <w:pPr>
              <w:rPr>
                <w:rFonts w:ascii="Arial" w:hAnsi="Arial" w:cs="Arial"/>
                <w:sz w:val="20"/>
                <w:szCs w:val="20"/>
              </w:rPr>
            </w:pPr>
            <w:r>
              <w:rPr>
                <w:rFonts w:ascii="Arial" w:hAnsi="Arial" w:cs="Arial"/>
                <w:sz w:val="20"/>
                <w:szCs w:val="20"/>
              </w:rPr>
              <w:t>1. Pirkimo sąlygos (PS), 6.2. punktas</w:t>
            </w:r>
          </w:p>
        </w:tc>
        <w:tc>
          <w:tcPr>
            <w:tcW w:w="3827" w:type="dxa"/>
            <w:tcBorders>
              <w:top w:val="single" w:sz="4" w:space="0" w:color="auto"/>
              <w:left w:val="single" w:sz="4" w:space="0" w:color="auto"/>
              <w:bottom w:val="single" w:sz="4" w:space="0" w:color="auto"/>
              <w:right w:val="single" w:sz="4" w:space="0" w:color="auto"/>
            </w:tcBorders>
          </w:tcPr>
          <w:p w14:paraId="63060481" w14:textId="77777777" w:rsidR="005E1906" w:rsidRDefault="005E1906">
            <w:pPr>
              <w:tabs>
                <w:tab w:val="left" w:pos="9639"/>
              </w:tabs>
              <w:ind w:right="-1"/>
              <w:jc w:val="both"/>
              <w:rPr>
                <w:rFonts w:ascii="Arial" w:hAnsi="Arial" w:cs="Arial"/>
                <w:i/>
                <w:spacing w:val="-4"/>
                <w:sz w:val="20"/>
                <w:szCs w:val="20"/>
              </w:rPr>
            </w:pPr>
            <w:r>
              <w:rPr>
                <w:rFonts w:ascii="Arial" w:hAnsi="Arial" w:cs="Arial"/>
                <w:sz w:val="20"/>
                <w:szCs w:val="20"/>
              </w:rPr>
              <w:t xml:space="preserve">6.2. Tiekėjas privalo pateikti šių Pirkimo sąlygų Priede Nr. 2 pateiktą Pasiūlymo formą bei kitus Pirkimo sąlygų 6.5 punkte nurodytus Pasiūlymą sudarančius dokumentus. Pasiūlymas pateikiamas rašytine forma užklijuotame voke, pasirašytas Tiekėjo arba jo įgalioto asmens. Jei Pasiūlymas pasirašytas įgalioto asmens, turi būti pridėtas įgaliojimus patvirtinantis dokumentas ar įgaliojimas (gali būti pridedama šio dokumento tinkamai patvirtinta kopija). </w:t>
            </w:r>
            <w:r>
              <w:rPr>
                <w:rFonts w:ascii="Arial" w:hAnsi="Arial" w:cs="Arial"/>
                <w:b/>
                <w:sz w:val="20"/>
                <w:szCs w:val="20"/>
              </w:rPr>
              <w:t xml:space="preserve">Ant voko turi būti užrašytas Tiekėjo pavadinimas ir adresas, taip pat užrašas: AB „IGNITIS GAMYBA“, P. LUKŠIO G. 5B, LT-08221 </w:t>
            </w:r>
            <w:r>
              <w:rPr>
                <w:rFonts w:ascii="Arial" w:hAnsi="Arial" w:cs="Arial"/>
                <w:b/>
                <w:caps/>
                <w:sz w:val="20"/>
                <w:szCs w:val="20"/>
              </w:rPr>
              <w:t>Vilnius, Lietuva.</w:t>
            </w:r>
            <w:r>
              <w:rPr>
                <w:rFonts w:ascii="Arial" w:hAnsi="Arial" w:cs="Arial"/>
                <w:b/>
                <w:sz w:val="20"/>
                <w:szCs w:val="20"/>
              </w:rPr>
              <w:t xml:space="preserve"> ELEKTROS ENERGIJOS PIRKIMAS. </w:t>
            </w:r>
            <w:r>
              <w:rPr>
                <w:rFonts w:ascii="Arial" w:hAnsi="Arial" w:cs="Arial"/>
                <w:b/>
                <w:caps/>
                <w:sz w:val="20"/>
                <w:szCs w:val="20"/>
              </w:rPr>
              <w:t>Pirkimo komisijAI. KONTAKTINIS ASMUO EGLĖ PRANCKAITIENĖ. Neatplėšti iki 2020-04-14 d. 10 val. 00 min. (</w:t>
            </w:r>
            <w:r>
              <w:rPr>
                <w:rFonts w:ascii="Arial" w:hAnsi="Arial" w:cs="Arial"/>
                <w:b/>
                <w:bCs/>
                <w:caps/>
                <w:sz w:val="20"/>
                <w:szCs w:val="20"/>
              </w:rPr>
              <w:t>Lietuvos Respublikos laiku</w:t>
            </w:r>
            <w:r>
              <w:rPr>
                <w:rFonts w:ascii="Arial" w:hAnsi="Arial" w:cs="Arial"/>
                <w:b/>
                <w:caps/>
                <w:sz w:val="20"/>
                <w:szCs w:val="20"/>
              </w:rPr>
              <w:t>).“</w:t>
            </w:r>
            <w:r>
              <w:rPr>
                <w:rFonts w:ascii="Arial" w:hAnsi="Arial" w:cs="Arial"/>
                <w:sz w:val="20"/>
                <w:szCs w:val="20"/>
              </w:rPr>
              <w:t xml:space="preserve"> Vokas su Pasiūlymu grąžinamas jį atsiuntusiam Tiekėjui, jeigu Pasiūlymas pateiktas neužklijuotame voke.</w:t>
            </w:r>
          </w:p>
          <w:p w14:paraId="78E7BC1A" w14:textId="77777777" w:rsidR="005E1906" w:rsidRDefault="005E1906">
            <w:pPr>
              <w:rPr>
                <w:rFonts w:ascii="Arial" w:hAnsi="Arial" w:cs="Arial"/>
                <w:sz w:val="20"/>
                <w:szCs w:val="20"/>
              </w:rPr>
            </w:pPr>
          </w:p>
        </w:tc>
        <w:tc>
          <w:tcPr>
            <w:tcW w:w="3963" w:type="dxa"/>
            <w:tcBorders>
              <w:top w:val="single" w:sz="4" w:space="0" w:color="auto"/>
              <w:left w:val="single" w:sz="4" w:space="0" w:color="auto"/>
              <w:bottom w:val="single" w:sz="4" w:space="0" w:color="auto"/>
              <w:right w:val="single" w:sz="4" w:space="0" w:color="auto"/>
            </w:tcBorders>
            <w:hideMark/>
          </w:tcPr>
          <w:p w14:paraId="6D281938" w14:textId="77777777" w:rsidR="005E1906" w:rsidRDefault="005E1906">
            <w:pPr>
              <w:jc w:val="both"/>
              <w:rPr>
                <w:rFonts w:ascii="Arial" w:hAnsi="Arial" w:cs="Arial"/>
                <w:sz w:val="20"/>
                <w:szCs w:val="20"/>
              </w:rPr>
            </w:pPr>
            <w:r>
              <w:rPr>
                <w:rFonts w:ascii="Arial" w:hAnsi="Arial" w:cs="Arial"/>
                <w:sz w:val="20"/>
                <w:szCs w:val="20"/>
              </w:rPr>
              <w:t>6.2.</w:t>
            </w:r>
            <w:r>
              <w:rPr>
                <w:rFonts w:ascii="Arial" w:hAnsi="Arial" w:cs="Arial"/>
                <w:sz w:val="20"/>
                <w:szCs w:val="20"/>
              </w:rPr>
              <w:tab/>
              <w:t xml:space="preserve">Tiekėjas privalo pateikti šių Pirkimo sąlygų Priede Nr. 2 pateiktą Pasiūlymo formą bei kitus Pirkimo sąlygų 6.5 punkte nurodytus Pasiūlymą sudarančius dokumentus. Pasiūlymas pateikiamas rašytine forma užklijuotame voke, pasirašytas Tiekėjo arba jo įgalioto asmens. Jei Pasiūlymas pasirašytas įgalioto asmens, turi būti pridėtas įgaliojimus patvirtinantis dokumentas ar įgaliojimas (gali būti pridedama šio dokumento tinkamai patvirtinta kopija). Ant voko turi būti užrašytas Tiekėjo pavadinimas ir adresas, taip pat užrašas: </w:t>
            </w:r>
            <w:r>
              <w:rPr>
                <w:rFonts w:ascii="Arial" w:hAnsi="Arial" w:cs="Arial"/>
                <w:b/>
                <w:bCs/>
                <w:sz w:val="20"/>
                <w:szCs w:val="20"/>
              </w:rPr>
              <w:t>"AB „IGNITIS GAMYBA</w:t>
            </w:r>
            <w:r>
              <w:rPr>
                <w:rFonts w:ascii="Arial" w:hAnsi="Arial" w:cs="Arial"/>
                <w:b/>
                <w:bCs/>
                <w:sz w:val="20"/>
                <w:szCs w:val="20"/>
                <w:highlight w:val="yellow"/>
              </w:rPr>
              <w:t>“, ŽVEJŲ G. 14, VILNIUS, LIETUVA.</w:t>
            </w:r>
            <w:r>
              <w:rPr>
                <w:rFonts w:ascii="Arial" w:hAnsi="Arial" w:cs="Arial"/>
                <w:b/>
                <w:bCs/>
                <w:sz w:val="20"/>
                <w:szCs w:val="20"/>
              </w:rPr>
              <w:t xml:space="preserve"> ELEKTROS ENERGIJOS PIRKIMAS. PIRKIMO KOMISIJAI. KONTAKTINIS TEL. NR. </w:t>
            </w:r>
            <w:r>
              <w:rPr>
                <w:rFonts w:ascii="Arial" w:hAnsi="Arial" w:cs="Arial"/>
                <w:b/>
                <w:bCs/>
                <w:sz w:val="20"/>
                <w:szCs w:val="20"/>
                <w:highlight w:val="yellow"/>
              </w:rPr>
              <w:t>+370 612 25191 ARBA +370 662 21779.</w:t>
            </w:r>
            <w:r>
              <w:rPr>
                <w:rFonts w:ascii="Arial" w:hAnsi="Arial" w:cs="Arial"/>
                <w:b/>
                <w:bCs/>
                <w:sz w:val="20"/>
                <w:szCs w:val="20"/>
              </w:rPr>
              <w:t xml:space="preserve"> NEATPLĖŠTI IKI 2020-04-14 D. 10 VAL. 00 MIN. (LIETUVOS RESPUBLIKOS LAIKU).“</w:t>
            </w:r>
            <w:r>
              <w:rPr>
                <w:rFonts w:ascii="Arial" w:hAnsi="Arial" w:cs="Arial"/>
                <w:sz w:val="20"/>
                <w:szCs w:val="20"/>
              </w:rPr>
              <w:t xml:space="preserve"> </w:t>
            </w:r>
            <w:r>
              <w:rPr>
                <w:rFonts w:ascii="Arial" w:hAnsi="Arial" w:cs="Arial"/>
                <w:sz w:val="20"/>
                <w:szCs w:val="20"/>
                <w:highlight w:val="yellow"/>
              </w:rPr>
              <w:t>Atkreipiame dėmesį, kad biuro administratorę galima pasiekti tik iš vidinės pastato pusės (kur aikštelė), darbo dienomis darbo laiku nuo 9:00 val. iki 15:00 val</w:t>
            </w:r>
            <w:r>
              <w:rPr>
                <w:rFonts w:ascii="Arial" w:hAnsi="Arial" w:cs="Arial"/>
                <w:sz w:val="20"/>
                <w:szCs w:val="20"/>
              </w:rPr>
              <w:t>. Prieš atvykstant prašome informuoti aukščiau nurodytais telefono numeriais. Vokas su Pasiūlymu grąžinamas jį atsiuntusiam Tiekėjui, jeigu Pasiūlymas pateiktas neužklijuotame voke.</w:t>
            </w:r>
          </w:p>
        </w:tc>
      </w:tr>
      <w:tr w:rsidR="005E1906" w14:paraId="2C8FC7C2" w14:textId="77777777" w:rsidTr="005E1906">
        <w:tc>
          <w:tcPr>
            <w:tcW w:w="1838" w:type="dxa"/>
            <w:tcBorders>
              <w:top w:val="single" w:sz="4" w:space="0" w:color="auto"/>
              <w:left w:val="single" w:sz="4" w:space="0" w:color="auto"/>
              <w:bottom w:val="single" w:sz="4" w:space="0" w:color="auto"/>
              <w:right w:val="single" w:sz="4" w:space="0" w:color="auto"/>
            </w:tcBorders>
            <w:hideMark/>
          </w:tcPr>
          <w:p w14:paraId="123D1DCD" w14:textId="77777777" w:rsidR="005E1906" w:rsidRDefault="005E1906">
            <w:pPr>
              <w:rPr>
                <w:rFonts w:ascii="Arial" w:hAnsi="Arial" w:cs="Arial"/>
                <w:sz w:val="20"/>
                <w:szCs w:val="20"/>
              </w:rPr>
            </w:pPr>
            <w:r>
              <w:rPr>
                <w:rFonts w:ascii="Arial" w:hAnsi="Arial" w:cs="Arial"/>
                <w:sz w:val="20"/>
                <w:szCs w:val="20"/>
              </w:rPr>
              <w:t>1. Pirkimo sąlygos (PS), 6.8. punktas</w:t>
            </w:r>
          </w:p>
        </w:tc>
        <w:tc>
          <w:tcPr>
            <w:tcW w:w="3827" w:type="dxa"/>
            <w:tcBorders>
              <w:top w:val="single" w:sz="4" w:space="0" w:color="auto"/>
              <w:left w:val="single" w:sz="4" w:space="0" w:color="auto"/>
              <w:bottom w:val="single" w:sz="4" w:space="0" w:color="auto"/>
              <w:right w:val="single" w:sz="4" w:space="0" w:color="auto"/>
            </w:tcBorders>
            <w:hideMark/>
          </w:tcPr>
          <w:p w14:paraId="4DAD0B80" w14:textId="77777777" w:rsidR="005E1906" w:rsidRDefault="005E1906">
            <w:pPr>
              <w:jc w:val="both"/>
              <w:rPr>
                <w:rFonts w:ascii="Arial" w:hAnsi="Arial" w:cs="Arial"/>
                <w:sz w:val="20"/>
                <w:szCs w:val="20"/>
              </w:rPr>
            </w:pPr>
            <w:r>
              <w:rPr>
                <w:rFonts w:ascii="Arial" w:hAnsi="Arial" w:cs="Arial"/>
                <w:sz w:val="20"/>
                <w:szCs w:val="20"/>
              </w:rPr>
              <w:t xml:space="preserve">6.8. Pasiūlymas turi būti pateiktas iki </w:t>
            </w:r>
            <w:r>
              <w:rPr>
                <w:rFonts w:ascii="Arial" w:hAnsi="Arial" w:cs="Arial"/>
                <w:b/>
                <w:bCs/>
                <w:sz w:val="20"/>
                <w:szCs w:val="20"/>
              </w:rPr>
              <w:t>2020-04-14, 10 val. 00 min.  (Lietuvos Respublikos laiku)</w:t>
            </w:r>
            <w:r>
              <w:rPr>
                <w:rFonts w:ascii="Arial" w:hAnsi="Arial" w:cs="Arial"/>
                <w:sz w:val="20"/>
                <w:szCs w:val="20"/>
              </w:rPr>
              <w:t xml:space="preserve"> atsiuntus jį paštu, per kurjerį, ar tiesiogiai atvykus šiuo adresu: AB „Ignitis gamyba“, P. Lukšio g. 5b, LT-08221 Vilnius, Lietuva. Tiekėjo prašymu Įsigyjančioji organizacija nedelsdama pateikia rašytinį patvirtinimą (el. paštu), kad Tiekėjo Pasiūlymas yra gautas, ir nurodo gavimo dieną, valandą ir minutę.</w:t>
            </w:r>
          </w:p>
        </w:tc>
        <w:tc>
          <w:tcPr>
            <w:tcW w:w="3963" w:type="dxa"/>
            <w:tcBorders>
              <w:top w:val="single" w:sz="4" w:space="0" w:color="auto"/>
              <w:left w:val="single" w:sz="4" w:space="0" w:color="auto"/>
              <w:bottom w:val="single" w:sz="4" w:space="0" w:color="auto"/>
              <w:right w:val="single" w:sz="4" w:space="0" w:color="auto"/>
            </w:tcBorders>
            <w:hideMark/>
          </w:tcPr>
          <w:p w14:paraId="029F1907" w14:textId="77777777" w:rsidR="005E1906" w:rsidRDefault="005E1906">
            <w:pPr>
              <w:jc w:val="both"/>
              <w:rPr>
                <w:rFonts w:ascii="Arial" w:hAnsi="Arial" w:cs="Arial"/>
                <w:sz w:val="20"/>
                <w:szCs w:val="20"/>
              </w:rPr>
            </w:pPr>
            <w:r>
              <w:rPr>
                <w:rFonts w:ascii="Arial" w:hAnsi="Arial" w:cs="Arial"/>
                <w:sz w:val="20"/>
                <w:szCs w:val="20"/>
              </w:rPr>
              <w:t>6.8.</w:t>
            </w:r>
            <w:r>
              <w:rPr>
                <w:rFonts w:ascii="Arial" w:hAnsi="Arial" w:cs="Arial"/>
                <w:sz w:val="20"/>
                <w:szCs w:val="20"/>
              </w:rPr>
              <w:tab/>
              <w:t xml:space="preserve">Pasiūlymas turi būti pateiktas </w:t>
            </w:r>
            <w:r>
              <w:rPr>
                <w:rFonts w:ascii="Arial" w:hAnsi="Arial" w:cs="Arial"/>
                <w:b/>
                <w:bCs/>
                <w:sz w:val="20"/>
                <w:szCs w:val="20"/>
              </w:rPr>
              <w:t>iki 2020-04-14, 10 val. 00 min.  (Lietuvos Respublikos laiku)</w:t>
            </w:r>
            <w:r>
              <w:rPr>
                <w:rFonts w:ascii="Arial" w:hAnsi="Arial" w:cs="Arial"/>
                <w:sz w:val="20"/>
                <w:szCs w:val="20"/>
              </w:rPr>
              <w:t xml:space="preserve"> atsiuntus jį paštu, per kurjerį, ar tiesiogiai atvykus šiuo adresu: AB „Ignitis gamyba</w:t>
            </w:r>
            <w:r>
              <w:rPr>
                <w:rFonts w:ascii="Arial" w:hAnsi="Arial" w:cs="Arial"/>
                <w:sz w:val="20"/>
                <w:szCs w:val="20"/>
                <w:highlight w:val="yellow"/>
              </w:rPr>
              <w:t>“, Žvejų g. 14, Vilnius, Lietuva. Atkreipiame dėmesį, kad biuro administratorę galima pasiekti tik iš vidinės pastato pusės (kur aikštelė), darbo dienomis darbo laiku nuo 9:00 val. iki 15:00 val. Prieš atvykstant prašome informuoti 6.2. punkte nurodytais telefono numeriais.</w:t>
            </w:r>
            <w:r>
              <w:rPr>
                <w:rFonts w:ascii="Arial" w:hAnsi="Arial" w:cs="Arial"/>
                <w:sz w:val="20"/>
                <w:szCs w:val="20"/>
              </w:rPr>
              <w:t xml:space="preserve"> Tiekėjo prašymu Įsigyjančioji organizacija nedelsdama pateikia rašytinį patvirtinimą (el. paštu), kad Tiekėjo Pasiūlymas yra </w:t>
            </w:r>
            <w:r>
              <w:rPr>
                <w:rFonts w:ascii="Arial" w:hAnsi="Arial" w:cs="Arial"/>
                <w:sz w:val="20"/>
                <w:szCs w:val="20"/>
              </w:rPr>
              <w:lastRenderedPageBreak/>
              <w:t>gautas, ir nurodo gavimo dieną, valandą ir minutę.</w:t>
            </w:r>
          </w:p>
        </w:tc>
      </w:tr>
      <w:tr w:rsidR="005E1906" w14:paraId="24D24EE7" w14:textId="77777777" w:rsidTr="005E1906">
        <w:tc>
          <w:tcPr>
            <w:tcW w:w="1838" w:type="dxa"/>
            <w:tcBorders>
              <w:top w:val="single" w:sz="4" w:space="0" w:color="auto"/>
              <w:left w:val="single" w:sz="4" w:space="0" w:color="auto"/>
              <w:bottom w:val="single" w:sz="4" w:space="0" w:color="auto"/>
              <w:right w:val="single" w:sz="4" w:space="0" w:color="auto"/>
            </w:tcBorders>
            <w:hideMark/>
          </w:tcPr>
          <w:p w14:paraId="22EF2962" w14:textId="77777777" w:rsidR="005E1906" w:rsidRDefault="005E1906">
            <w:pPr>
              <w:rPr>
                <w:rFonts w:ascii="Arial" w:hAnsi="Arial" w:cs="Arial"/>
                <w:sz w:val="20"/>
                <w:szCs w:val="20"/>
              </w:rPr>
            </w:pPr>
            <w:r>
              <w:rPr>
                <w:rFonts w:ascii="Arial" w:hAnsi="Arial" w:cs="Arial"/>
                <w:sz w:val="20"/>
                <w:szCs w:val="20"/>
              </w:rPr>
              <w:lastRenderedPageBreak/>
              <w:t>1. Pirkimo sąlygos (PS), 8.1. punktas</w:t>
            </w:r>
          </w:p>
        </w:tc>
        <w:tc>
          <w:tcPr>
            <w:tcW w:w="3827" w:type="dxa"/>
            <w:tcBorders>
              <w:top w:val="single" w:sz="4" w:space="0" w:color="auto"/>
              <w:left w:val="single" w:sz="4" w:space="0" w:color="auto"/>
              <w:bottom w:val="single" w:sz="4" w:space="0" w:color="auto"/>
              <w:right w:val="single" w:sz="4" w:space="0" w:color="auto"/>
            </w:tcBorders>
            <w:hideMark/>
          </w:tcPr>
          <w:p w14:paraId="4C135F28" w14:textId="77777777" w:rsidR="005E1906" w:rsidRDefault="005E1906">
            <w:pPr>
              <w:jc w:val="both"/>
              <w:rPr>
                <w:rFonts w:ascii="Arial" w:hAnsi="Arial" w:cs="Arial"/>
                <w:sz w:val="20"/>
                <w:szCs w:val="20"/>
              </w:rPr>
            </w:pPr>
            <w:r>
              <w:rPr>
                <w:rFonts w:ascii="Arial" w:hAnsi="Arial" w:cs="Arial"/>
                <w:sz w:val="20"/>
                <w:szCs w:val="20"/>
              </w:rPr>
              <w:t xml:space="preserve">8.1. Vokai su Pasiūlymais bus atplėšiami Komisijos posėdyje, kuris įvyks: UAB Ignitis grupės paslaugų centras, P. Lukšio g. 1B, Vilnius, Lietuva. Posėdžio pradžia </w:t>
            </w:r>
            <w:r>
              <w:rPr>
                <w:rFonts w:ascii="Arial" w:hAnsi="Arial" w:cs="Arial"/>
                <w:b/>
                <w:bCs/>
                <w:sz w:val="20"/>
                <w:szCs w:val="20"/>
              </w:rPr>
              <w:t>2020-04-14 d. 10 val. 00 min., 107 salėje  (Lietuvos Respublikos laiku).</w:t>
            </w:r>
          </w:p>
        </w:tc>
        <w:tc>
          <w:tcPr>
            <w:tcW w:w="3963" w:type="dxa"/>
            <w:tcBorders>
              <w:top w:val="single" w:sz="4" w:space="0" w:color="auto"/>
              <w:left w:val="single" w:sz="4" w:space="0" w:color="auto"/>
              <w:bottom w:val="single" w:sz="4" w:space="0" w:color="auto"/>
              <w:right w:val="single" w:sz="4" w:space="0" w:color="auto"/>
            </w:tcBorders>
            <w:hideMark/>
          </w:tcPr>
          <w:p w14:paraId="1E36511C" w14:textId="77777777" w:rsidR="005E1906" w:rsidRDefault="005E1906">
            <w:pPr>
              <w:jc w:val="both"/>
              <w:rPr>
                <w:rFonts w:ascii="Arial" w:hAnsi="Arial" w:cs="Arial"/>
                <w:sz w:val="20"/>
                <w:szCs w:val="20"/>
              </w:rPr>
            </w:pPr>
            <w:r>
              <w:rPr>
                <w:rFonts w:ascii="Arial" w:hAnsi="Arial" w:cs="Arial"/>
                <w:sz w:val="20"/>
                <w:szCs w:val="20"/>
              </w:rPr>
              <w:t>8.1.</w:t>
            </w:r>
            <w:r>
              <w:rPr>
                <w:rFonts w:ascii="Arial" w:hAnsi="Arial" w:cs="Arial"/>
                <w:sz w:val="20"/>
                <w:szCs w:val="20"/>
              </w:rPr>
              <w:tab/>
              <w:t xml:space="preserve">Vokai su Pasiūlymais bus atplėšiami Komisijos posėdyje, kuris įvyks: </w:t>
            </w:r>
            <w:r>
              <w:rPr>
                <w:rFonts w:ascii="Arial" w:hAnsi="Arial" w:cs="Arial"/>
                <w:sz w:val="20"/>
                <w:szCs w:val="20"/>
                <w:highlight w:val="yellow"/>
              </w:rPr>
              <w:t>AB „Ignitis gamyba“, Žvejų g. 14, Vilnius, Lietuva.</w:t>
            </w:r>
            <w:r>
              <w:rPr>
                <w:rFonts w:ascii="Arial" w:hAnsi="Arial" w:cs="Arial"/>
                <w:sz w:val="20"/>
                <w:szCs w:val="20"/>
              </w:rPr>
              <w:t xml:space="preserve"> Posėdžio pradžia </w:t>
            </w:r>
            <w:r>
              <w:rPr>
                <w:rFonts w:ascii="Arial" w:hAnsi="Arial" w:cs="Arial"/>
                <w:b/>
                <w:bCs/>
                <w:sz w:val="20"/>
                <w:szCs w:val="20"/>
              </w:rPr>
              <w:t>2020-04-14 d. 10 val. 00 min.(Lietuvos Respublikos laiku).</w:t>
            </w:r>
          </w:p>
        </w:tc>
      </w:tr>
    </w:tbl>
    <w:p w14:paraId="3329C272" w14:textId="0D76143C" w:rsidR="005E1906" w:rsidRDefault="005E1906" w:rsidP="005E1906">
      <w:pPr>
        <w:ind w:firstLine="567"/>
        <w:rPr>
          <w:rFonts w:ascii="Arial" w:hAnsi="Arial" w:cs="Arial"/>
          <w:sz w:val="20"/>
          <w:szCs w:val="20"/>
        </w:rPr>
      </w:pPr>
    </w:p>
    <w:p w14:paraId="05F2F700" w14:textId="54FA6D20" w:rsidR="00EB1BD9" w:rsidRDefault="00EB1BD9" w:rsidP="005E1906">
      <w:pPr>
        <w:ind w:firstLine="567"/>
        <w:rPr>
          <w:rFonts w:ascii="Arial" w:hAnsi="Arial" w:cs="Arial"/>
          <w:sz w:val="20"/>
          <w:szCs w:val="20"/>
        </w:rPr>
      </w:pPr>
    </w:p>
    <w:p w14:paraId="26395252" w14:textId="0017EAA3" w:rsidR="00EB1BD9" w:rsidRDefault="00EB1BD9" w:rsidP="005E1906">
      <w:pPr>
        <w:ind w:firstLine="567"/>
        <w:rPr>
          <w:rFonts w:ascii="Arial" w:hAnsi="Arial" w:cs="Arial"/>
          <w:sz w:val="20"/>
          <w:szCs w:val="20"/>
        </w:rPr>
      </w:pPr>
    </w:p>
    <w:p w14:paraId="30911056" w14:textId="482C71A9" w:rsidR="00EB1BD9" w:rsidRDefault="00EB1BD9" w:rsidP="005E1906">
      <w:pPr>
        <w:ind w:firstLine="567"/>
        <w:rPr>
          <w:rFonts w:ascii="Arial" w:hAnsi="Arial" w:cs="Arial"/>
          <w:sz w:val="20"/>
          <w:szCs w:val="20"/>
        </w:rPr>
      </w:pPr>
    </w:p>
    <w:p w14:paraId="6C112D45" w14:textId="6A0297D7" w:rsidR="00EB1BD9" w:rsidRDefault="00EB1BD9" w:rsidP="005E1906">
      <w:pPr>
        <w:ind w:firstLine="567"/>
        <w:rPr>
          <w:rFonts w:ascii="Arial" w:hAnsi="Arial" w:cs="Arial"/>
          <w:sz w:val="20"/>
          <w:szCs w:val="20"/>
        </w:rPr>
      </w:pPr>
    </w:p>
    <w:p w14:paraId="008802FA" w14:textId="7CE6EB90" w:rsidR="00EB1BD9" w:rsidRDefault="00EB1BD9" w:rsidP="005E1906">
      <w:pPr>
        <w:ind w:firstLine="567"/>
        <w:rPr>
          <w:rFonts w:ascii="Arial" w:hAnsi="Arial" w:cs="Arial"/>
          <w:sz w:val="20"/>
          <w:szCs w:val="20"/>
        </w:rPr>
      </w:pPr>
    </w:p>
    <w:p w14:paraId="41E7DCBD" w14:textId="770C138D" w:rsidR="00EB1BD9" w:rsidRDefault="00EB1BD9" w:rsidP="005E1906">
      <w:pPr>
        <w:ind w:firstLine="567"/>
        <w:rPr>
          <w:rFonts w:ascii="Arial" w:hAnsi="Arial" w:cs="Arial"/>
          <w:sz w:val="20"/>
          <w:szCs w:val="20"/>
        </w:rPr>
      </w:pPr>
    </w:p>
    <w:p w14:paraId="255700B6" w14:textId="15C2FC98" w:rsidR="00EB1BD9" w:rsidRDefault="00EB1BD9" w:rsidP="005E1906">
      <w:pPr>
        <w:ind w:firstLine="567"/>
        <w:rPr>
          <w:rFonts w:ascii="Arial" w:hAnsi="Arial" w:cs="Arial"/>
          <w:sz w:val="20"/>
          <w:szCs w:val="20"/>
        </w:rPr>
      </w:pPr>
    </w:p>
    <w:p w14:paraId="746108B7" w14:textId="499848D8" w:rsidR="00EB1BD9" w:rsidRDefault="00EB1BD9" w:rsidP="005E1906">
      <w:pPr>
        <w:ind w:firstLine="567"/>
        <w:rPr>
          <w:rFonts w:ascii="Arial" w:hAnsi="Arial" w:cs="Arial"/>
          <w:sz w:val="20"/>
          <w:szCs w:val="20"/>
        </w:rPr>
      </w:pPr>
    </w:p>
    <w:p w14:paraId="722F63C0" w14:textId="1F12C26D" w:rsidR="00EB1BD9" w:rsidRDefault="00EB1BD9" w:rsidP="005E1906">
      <w:pPr>
        <w:ind w:firstLine="567"/>
        <w:rPr>
          <w:rFonts w:ascii="Arial" w:hAnsi="Arial" w:cs="Arial"/>
          <w:sz w:val="20"/>
          <w:szCs w:val="20"/>
        </w:rPr>
      </w:pPr>
    </w:p>
    <w:p w14:paraId="2DB984E0" w14:textId="412B3E78" w:rsidR="00EB1BD9" w:rsidRDefault="00EB1BD9" w:rsidP="005E1906">
      <w:pPr>
        <w:ind w:firstLine="567"/>
        <w:rPr>
          <w:rFonts w:ascii="Arial" w:hAnsi="Arial" w:cs="Arial"/>
          <w:sz w:val="20"/>
          <w:szCs w:val="20"/>
        </w:rPr>
      </w:pPr>
    </w:p>
    <w:p w14:paraId="33086B2B" w14:textId="650427D6" w:rsidR="00EB1BD9" w:rsidRDefault="00EB1BD9" w:rsidP="005E1906">
      <w:pPr>
        <w:ind w:firstLine="567"/>
        <w:rPr>
          <w:rFonts w:ascii="Arial" w:hAnsi="Arial" w:cs="Arial"/>
          <w:sz w:val="20"/>
          <w:szCs w:val="20"/>
        </w:rPr>
      </w:pPr>
    </w:p>
    <w:p w14:paraId="6B792710" w14:textId="21DC875A" w:rsidR="00EB1BD9" w:rsidRDefault="00EB1BD9" w:rsidP="005E1906">
      <w:pPr>
        <w:ind w:firstLine="567"/>
        <w:rPr>
          <w:rFonts w:ascii="Arial" w:hAnsi="Arial" w:cs="Arial"/>
          <w:sz w:val="20"/>
          <w:szCs w:val="20"/>
        </w:rPr>
      </w:pPr>
    </w:p>
    <w:p w14:paraId="244148F6" w14:textId="7798C0DB" w:rsidR="00EB1BD9" w:rsidRDefault="00EB1BD9" w:rsidP="005E1906">
      <w:pPr>
        <w:ind w:firstLine="567"/>
        <w:rPr>
          <w:rFonts w:ascii="Arial" w:hAnsi="Arial" w:cs="Arial"/>
          <w:sz w:val="20"/>
          <w:szCs w:val="20"/>
        </w:rPr>
      </w:pPr>
    </w:p>
    <w:p w14:paraId="3A2B9A4E" w14:textId="35CB68D8" w:rsidR="00EB1BD9" w:rsidRDefault="00EB1BD9" w:rsidP="005E1906">
      <w:pPr>
        <w:ind w:firstLine="567"/>
        <w:rPr>
          <w:rFonts w:ascii="Arial" w:hAnsi="Arial" w:cs="Arial"/>
          <w:sz w:val="20"/>
          <w:szCs w:val="20"/>
        </w:rPr>
      </w:pPr>
    </w:p>
    <w:p w14:paraId="5781FD62" w14:textId="30E28D6A" w:rsidR="00EB1BD9" w:rsidRDefault="00EB1BD9" w:rsidP="005E1906">
      <w:pPr>
        <w:ind w:firstLine="567"/>
        <w:rPr>
          <w:rFonts w:ascii="Arial" w:hAnsi="Arial" w:cs="Arial"/>
          <w:sz w:val="20"/>
          <w:szCs w:val="20"/>
        </w:rPr>
      </w:pPr>
    </w:p>
    <w:p w14:paraId="7E57FC29" w14:textId="1071BD3D" w:rsidR="00EB1BD9" w:rsidRDefault="00EB1BD9" w:rsidP="005E1906">
      <w:pPr>
        <w:ind w:firstLine="567"/>
        <w:rPr>
          <w:rFonts w:ascii="Arial" w:hAnsi="Arial" w:cs="Arial"/>
          <w:sz w:val="20"/>
          <w:szCs w:val="20"/>
        </w:rPr>
      </w:pPr>
    </w:p>
    <w:p w14:paraId="767588E0" w14:textId="1610F0AA" w:rsidR="00EB1BD9" w:rsidRDefault="00EB1BD9" w:rsidP="005E1906">
      <w:pPr>
        <w:ind w:firstLine="567"/>
        <w:rPr>
          <w:rFonts w:ascii="Arial" w:hAnsi="Arial" w:cs="Arial"/>
          <w:sz w:val="20"/>
          <w:szCs w:val="20"/>
        </w:rPr>
      </w:pPr>
    </w:p>
    <w:p w14:paraId="22ED63D4" w14:textId="081B8D17" w:rsidR="00EB1BD9" w:rsidRDefault="00EB1BD9" w:rsidP="005E1906">
      <w:pPr>
        <w:ind w:firstLine="567"/>
        <w:rPr>
          <w:rFonts w:ascii="Arial" w:hAnsi="Arial" w:cs="Arial"/>
          <w:sz w:val="20"/>
          <w:szCs w:val="20"/>
        </w:rPr>
      </w:pPr>
    </w:p>
    <w:p w14:paraId="2400735D" w14:textId="40567F9E" w:rsidR="00EB1BD9" w:rsidRDefault="00EB1BD9" w:rsidP="005E1906">
      <w:pPr>
        <w:ind w:firstLine="567"/>
        <w:rPr>
          <w:rFonts w:ascii="Arial" w:hAnsi="Arial" w:cs="Arial"/>
          <w:sz w:val="20"/>
          <w:szCs w:val="20"/>
        </w:rPr>
      </w:pPr>
    </w:p>
    <w:p w14:paraId="516A9927" w14:textId="01825553" w:rsidR="00EB1BD9" w:rsidRDefault="00EB1BD9" w:rsidP="005E1906">
      <w:pPr>
        <w:ind w:firstLine="567"/>
        <w:rPr>
          <w:rFonts w:ascii="Arial" w:hAnsi="Arial" w:cs="Arial"/>
          <w:sz w:val="20"/>
          <w:szCs w:val="20"/>
        </w:rPr>
      </w:pPr>
    </w:p>
    <w:p w14:paraId="000FF0B4" w14:textId="7E91C88F" w:rsidR="00EB1BD9" w:rsidRDefault="00EB1BD9" w:rsidP="005E1906">
      <w:pPr>
        <w:ind w:firstLine="567"/>
        <w:rPr>
          <w:rFonts w:ascii="Arial" w:hAnsi="Arial" w:cs="Arial"/>
          <w:sz w:val="20"/>
          <w:szCs w:val="20"/>
        </w:rPr>
      </w:pPr>
    </w:p>
    <w:p w14:paraId="39C810DE" w14:textId="4B3BEC3D" w:rsidR="00EB1BD9" w:rsidRDefault="00EB1BD9" w:rsidP="005E1906">
      <w:pPr>
        <w:ind w:firstLine="567"/>
        <w:rPr>
          <w:rFonts w:ascii="Arial" w:hAnsi="Arial" w:cs="Arial"/>
          <w:sz w:val="20"/>
          <w:szCs w:val="20"/>
        </w:rPr>
      </w:pPr>
    </w:p>
    <w:p w14:paraId="54E2C6F6" w14:textId="1AF7AD4D" w:rsidR="00EB1BD9" w:rsidRDefault="00EB1BD9" w:rsidP="005E1906">
      <w:pPr>
        <w:ind w:firstLine="567"/>
        <w:rPr>
          <w:rFonts w:ascii="Arial" w:hAnsi="Arial" w:cs="Arial"/>
          <w:sz w:val="20"/>
          <w:szCs w:val="20"/>
        </w:rPr>
      </w:pPr>
    </w:p>
    <w:p w14:paraId="2AC025F6" w14:textId="287D10AE" w:rsidR="00EB1BD9" w:rsidRDefault="00EB1BD9" w:rsidP="005E1906">
      <w:pPr>
        <w:ind w:firstLine="567"/>
        <w:rPr>
          <w:rFonts w:ascii="Arial" w:hAnsi="Arial" w:cs="Arial"/>
          <w:sz w:val="20"/>
          <w:szCs w:val="20"/>
        </w:rPr>
      </w:pPr>
    </w:p>
    <w:p w14:paraId="60F5B388" w14:textId="4CF55DD2" w:rsidR="00EB1BD9" w:rsidRDefault="00EB1BD9" w:rsidP="005E1906">
      <w:pPr>
        <w:ind w:firstLine="567"/>
        <w:rPr>
          <w:rFonts w:ascii="Arial" w:hAnsi="Arial" w:cs="Arial"/>
          <w:sz w:val="20"/>
          <w:szCs w:val="20"/>
        </w:rPr>
      </w:pPr>
    </w:p>
    <w:p w14:paraId="7C1D0CF7" w14:textId="01874B1B" w:rsidR="00EB1BD9" w:rsidRDefault="00EB1BD9" w:rsidP="005E1906">
      <w:pPr>
        <w:ind w:firstLine="567"/>
        <w:rPr>
          <w:rFonts w:ascii="Arial" w:hAnsi="Arial" w:cs="Arial"/>
          <w:sz w:val="20"/>
          <w:szCs w:val="20"/>
        </w:rPr>
      </w:pPr>
    </w:p>
    <w:p w14:paraId="3E590986" w14:textId="78CF34CA" w:rsidR="00EB1BD9" w:rsidRDefault="00EB1BD9" w:rsidP="005E1906">
      <w:pPr>
        <w:ind w:firstLine="567"/>
        <w:rPr>
          <w:rFonts w:ascii="Arial" w:hAnsi="Arial" w:cs="Arial"/>
          <w:sz w:val="20"/>
          <w:szCs w:val="20"/>
        </w:rPr>
      </w:pPr>
    </w:p>
    <w:p w14:paraId="40293041" w14:textId="072D05A8" w:rsidR="00EB1BD9" w:rsidRDefault="00EB1BD9" w:rsidP="005E1906">
      <w:pPr>
        <w:ind w:firstLine="567"/>
        <w:rPr>
          <w:rFonts w:ascii="Arial" w:hAnsi="Arial" w:cs="Arial"/>
          <w:sz w:val="20"/>
          <w:szCs w:val="20"/>
        </w:rPr>
      </w:pPr>
    </w:p>
    <w:p w14:paraId="653EC1EA" w14:textId="33A21D94" w:rsidR="00EB1BD9" w:rsidRDefault="00EB1BD9" w:rsidP="005E1906">
      <w:pPr>
        <w:ind w:firstLine="567"/>
        <w:rPr>
          <w:rFonts w:ascii="Arial" w:hAnsi="Arial" w:cs="Arial"/>
          <w:sz w:val="20"/>
          <w:szCs w:val="20"/>
        </w:rPr>
      </w:pPr>
    </w:p>
    <w:p w14:paraId="6D557BFF" w14:textId="0382DF8D" w:rsidR="00EB1BD9" w:rsidRDefault="00EB1BD9" w:rsidP="005E1906">
      <w:pPr>
        <w:ind w:firstLine="567"/>
        <w:rPr>
          <w:rFonts w:ascii="Arial" w:hAnsi="Arial" w:cs="Arial"/>
          <w:sz w:val="20"/>
          <w:szCs w:val="20"/>
        </w:rPr>
      </w:pPr>
    </w:p>
    <w:p w14:paraId="4EC6C5B7" w14:textId="3A9BDEBD" w:rsidR="00EB1BD9" w:rsidRDefault="00EB1BD9" w:rsidP="005E1906">
      <w:pPr>
        <w:ind w:firstLine="567"/>
        <w:rPr>
          <w:rFonts w:ascii="Arial" w:hAnsi="Arial" w:cs="Arial"/>
          <w:sz w:val="20"/>
          <w:szCs w:val="20"/>
        </w:rPr>
      </w:pPr>
    </w:p>
    <w:p w14:paraId="08BCC9A9" w14:textId="4D91196F" w:rsidR="00EB1BD9" w:rsidRDefault="00EB1BD9" w:rsidP="005E1906">
      <w:pPr>
        <w:ind w:firstLine="567"/>
        <w:rPr>
          <w:rFonts w:ascii="Arial" w:hAnsi="Arial" w:cs="Arial"/>
          <w:sz w:val="20"/>
          <w:szCs w:val="20"/>
        </w:rPr>
      </w:pPr>
    </w:p>
    <w:p w14:paraId="52898446" w14:textId="00A4602E" w:rsidR="00EB1BD9" w:rsidRDefault="00EB1BD9" w:rsidP="005E1906">
      <w:pPr>
        <w:ind w:firstLine="567"/>
        <w:rPr>
          <w:rFonts w:ascii="Arial" w:hAnsi="Arial" w:cs="Arial"/>
          <w:sz w:val="20"/>
          <w:szCs w:val="20"/>
        </w:rPr>
      </w:pPr>
    </w:p>
    <w:p w14:paraId="3D0A63A8" w14:textId="529DFE8C" w:rsidR="00EB1BD9" w:rsidRDefault="00EB1BD9" w:rsidP="005E1906">
      <w:pPr>
        <w:ind w:firstLine="567"/>
        <w:rPr>
          <w:rFonts w:ascii="Arial" w:hAnsi="Arial" w:cs="Arial"/>
          <w:sz w:val="20"/>
          <w:szCs w:val="20"/>
        </w:rPr>
      </w:pPr>
    </w:p>
    <w:p w14:paraId="123B0FFD" w14:textId="7EE10930" w:rsidR="00EB1BD9" w:rsidRDefault="00EB1BD9" w:rsidP="005E1906">
      <w:pPr>
        <w:ind w:firstLine="567"/>
        <w:rPr>
          <w:rFonts w:ascii="Arial" w:hAnsi="Arial" w:cs="Arial"/>
          <w:sz w:val="20"/>
          <w:szCs w:val="20"/>
        </w:rPr>
      </w:pPr>
    </w:p>
    <w:p w14:paraId="1A2A840E" w14:textId="6C18CC40" w:rsidR="00EB1BD9" w:rsidRDefault="00EB1BD9" w:rsidP="005E1906">
      <w:pPr>
        <w:ind w:firstLine="567"/>
        <w:rPr>
          <w:rFonts w:ascii="Arial" w:hAnsi="Arial" w:cs="Arial"/>
          <w:sz w:val="20"/>
          <w:szCs w:val="20"/>
        </w:rPr>
      </w:pPr>
    </w:p>
    <w:p w14:paraId="0E6091D0" w14:textId="29C69508" w:rsidR="00EB1BD9" w:rsidRDefault="00EB1BD9" w:rsidP="005E1906">
      <w:pPr>
        <w:ind w:firstLine="567"/>
        <w:rPr>
          <w:rFonts w:ascii="Arial" w:hAnsi="Arial" w:cs="Arial"/>
          <w:sz w:val="20"/>
          <w:szCs w:val="20"/>
        </w:rPr>
      </w:pPr>
    </w:p>
    <w:p w14:paraId="42501DC9" w14:textId="1693859C" w:rsidR="00EB1BD9" w:rsidRDefault="00EB1BD9" w:rsidP="005E1906">
      <w:pPr>
        <w:ind w:firstLine="567"/>
        <w:rPr>
          <w:rFonts w:ascii="Arial" w:hAnsi="Arial" w:cs="Arial"/>
          <w:sz w:val="20"/>
          <w:szCs w:val="20"/>
        </w:rPr>
      </w:pPr>
    </w:p>
    <w:p w14:paraId="34796021" w14:textId="2F699D25" w:rsidR="00EB1BD9" w:rsidRDefault="00EB1BD9" w:rsidP="005E1906">
      <w:pPr>
        <w:ind w:firstLine="567"/>
        <w:rPr>
          <w:rFonts w:ascii="Arial" w:hAnsi="Arial" w:cs="Arial"/>
          <w:sz w:val="20"/>
          <w:szCs w:val="20"/>
        </w:rPr>
      </w:pPr>
    </w:p>
    <w:p w14:paraId="01BE4F0A" w14:textId="7CEAE7C1" w:rsidR="00EB1BD9" w:rsidRDefault="00EB1BD9" w:rsidP="005E1906">
      <w:pPr>
        <w:ind w:firstLine="567"/>
        <w:rPr>
          <w:rFonts w:ascii="Arial" w:hAnsi="Arial" w:cs="Arial"/>
          <w:sz w:val="20"/>
          <w:szCs w:val="20"/>
        </w:rPr>
      </w:pPr>
    </w:p>
    <w:p w14:paraId="5AC9CF00" w14:textId="0B171589" w:rsidR="00EB1BD9" w:rsidRDefault="00EB1BD9" w:rsidP="005E1906">
      <w:pPr>
        <w:ind w:firstLine="567"/>
        <w:rPr>
          <w:rFonts w:ascii="Arial" w:hAnsi="Arial" w:cs="Arial"/>
          <w:sz w:val="20"/>
          <w:szCs w:val="20"/>
        </w:rPr>
      </w:pPr>
    </w:p>
    <w:p w14:paraId="0FA1D6C7" w14:textId="4EB95800" w:rsidR="00EB1BD9" w:rsidRDefault="00EB1BD9" w:rsidP="005E1906">
      <w:pPr>
        <w:ind w:firstLine="567"/>
        <w:rPr>
          <w:rFonts w:ascii="Arial" w:hAnsi="Arial" w:cs="Arial"/>
          <w:sz w:val="20"/>
          <w:szCs w:val="20"/>
        </w:rPr>
      </w:pPr>
    </w:p>
    <w:p w14:paraId="3771CB52" w14:textId="2391E208" w:rsidR="00EB1BD9" w:rsidRDefault="00EB1BD9" w:rsidP="005E1906">
      <w:pPr>
        <w:ind w:firstLine="567"/>
        <w:rPr>
          <w:rFonts w:ascii="Arial" w:hAnsi="Arial" w:cs="Arial"/>
          <w:sz w:val="20"/>
          <w:szCs w:val="20"/>
        </w:rPr>
      </w:pPr>
    </w:p>
    <w:p w14:paraId="2E990D32" w14:textId="409C0B29" w:rsidR="00EB1BD9" w:rsidRDefault="00EB1BD9" w:rsidP="005E1906">
      <w:pPr>
        <w:ind w:firstLine="567"/>
        <w:rPr>
          <w:rFonts w:ascii="Arial" w:hAnsi="Arial" w:cs="Arial"/>
          <w:sz w:val="20"/>
          <w:szCs w:val="20"/>
        </w:rPr>
      </w:pPr>
    </w:p>
    <w:p w14:paraId="3D64EF1F" w14:textId="6436602F" w:rsidR="00EB1BD9" w:rsidRDefault="00EB1BD9" w:rsidP="005E1906">
      <w:pPr>
        <w:ind w:firstLine="567"/>
        <w:rPr>
          <w:rFonts w:ascii="Arial" w:hAnsi="Arial" w:cs="Arial"/>
          <w:sz w:val="20"/>
          <w:szCs w:val="20"/>
        </w:rPr>
      </w:pPr>
    </w:p>
    <w:p w14:paraId="1514E8CF" w14:textId="5E33F8BB" w:rsidR="00EB1BD9" w:rsidRDefault="00EB1BD9" w:rsidP="005E1906">
      <w:pPr>
        <w:ind w:firstLine="567"/>
        <w:rPr>
          <w:rFonts w:ascii="Arial" w:hAnsi="Arial" w:cs="Arial"/>
          <w:sz w:val="20"/>
          <w:szCs w:val="20"/>
        </w:rPr>
      </w:pPr>
    </w:p>
    <w:p w14:paraId="0ADA0C3B" w14:textId="6A13F54B" w:rsidR="00EB1BD9" w:rsidRDefault="00EB1BD9" w:rsidP="005E1906">
      <w:pPr>
        <w:ind w:firstLine="567"/>
        <w:rPr>
          <w:rFonts w:ascii="Arial" w:hAnsi="Arial" w:cs="Arial"/>
          <w:sz w:val="20"/>
          <w:szCs w:val="20"/>
        </w:rPr>
      </w:pPr>
    </w:p>
    <w:p w14:paraId="1AB6317D" w14:textId="5A9549D2" w:rsidR="00EB1BD9" w:rsidRDefault="00EB1BD9" w:rsidP="005E1906">
      <w:pPr>
        <w:ind w:firstLine="567"/>
        <w:rPr>
          <w:rFonts w:ascii="Arial" w:hAnsi="Arial" w:cs="Arial"/>
          <w:sz w:val="20"/>
          <w:szCs w:val="20"/>
        </w:rPr>
      </w:pPr>
    </w:p>
    <w:p w14:paraId="2C3DED15" w14:textId="5EBD18C4" w:rsidR="00EB1BD9" w:rsidRDefault="00EB1BD9" w:rsidP="005E1906">
      <w:pPr>
        <w:ind w:firstLine="567"/>
        <w:rPr>
          <w:rFonts w:ascii="Arial" w:hAnsi="Arial" w:cs="Arial"/>
          <w:sz w:val="20"/>
          <w:szCs w:val="20"/>
        </w:rPr>
      </w:pPr>
    </w:p>
    <w:p w14:paraId="176C04C0" w14:textId="25FF02A8" w:rsidR="00EB1BD9" w:rsidRDefault="00EB1BD9" w:rsidP="005E1906">
      <w:pPr>
        <w:ind w:firstLine="567"/>
        <w:rPr>
          <w:rFonts w:ascii="Arial" w:hAnsi="Arial" w:cs="Arial"/>
          <w:sz w:val="20"/>
          <w:szCs w:val="20"/>
        </w:rPr>
      </w:pPr>
    </w:p>
    <w:p w14:paraId="3BA081C6" w14:textId="77777777" w:rsidR="005E1906" w:rsidRDefault="005E1906" w:rsidP="005E1906">
      <w:pPr>
        <w:ind w:firstLine="567"/>
        <w:jc w:val="both"/>
        <w:rPr>
          <w:rFonts w:ascii="Arial" w:hAnsi="Arial" w:cs="Arial"/>
          <w:sz w:val="20"/>
          <w:szCs w:val="20"/>
        </w:rPr>
      </w:pPr>
      <w:r>
        <w:rPr>
          <w:rFonts w:ascii="Arial" w:hAnsi="Arial" w:cs="Arial"/>
          <w:sz w:val="20"/>
          <w:szCs w:val="20"/>
        </w:rPr>
        <w:t xml:space="preserve">Rengė: Pirkimų projektų vadovė Eglė Pranckaitienė, tel. Nr. +370 610 60407, el. paštas </w:t>
      </w:r>
      <w:hyperlink r:id="rId10" w:history="1">
        <w:r>
          <w:rPr>
            <w:rStyle w:val="Hyperlink"/>
            <w:rFonts w:ascii="Arial" w:hAnsi="Arial" w:cs="Arial"/>
            <w:sz w:val="20"/>
            <w:szCs w:val="20"/>
          </w:rPr>
          <w:t>egle.pranckaitiene@ignitis.lt</w:t>
        </w:r>
      </w:hyperlink>
      <w:r>
        <w:rPr>
          <w:rFonts w:ascii="Arial" w:hAnsi="Arial" w:cs="Arial"/>
          <w:sz w:val="20"/>
          <w:szCs w:val="20"/>
        </w:rPr>
        <w:t xml:space="preserve">. </w:t>
      </w:r>
    </w:p>
    <w:p w14:paraId="04206FFC" w14:textId="6B74CA16" w:rsidR="00F079AA" w:rsidRDefault="00F079AA" w:rsidP="00C51B37">
      <w:pPr>
        <w:ind w:right="-141"/>
        <w:rPr>
          <w:rFonts w:ascii="Arial" w:hAnsi="Arial" w:cs="Times New Roman (Body CS)"/>
          <w:color w:val="595959" w:themeColor="text1" w:themeTint="A6"/>
          <w:sz w:val="21"/>
        </w:rPr>
      </w:pPr>
    </w:p>
    <w:p w14:paraId="7A799DBC" w14:textId="26A53640" w:rsidR="00F079AA" w:rsidRDefault="00F079AA" w:rsidP="00C51B37">
      <w:pPr>
        <w:ind w:right="-141"/>
        <w:rPr>
          <w:rFonts w:ascii="Arial" w:hAnsi="Arial" w:cs="Times New Roman (Body CS)"/>
          <w:color w:val="595959" w:themeColor="text1" w:themeTint="A6"/>
          <w:sz w:val="21"/>
        </w:rPr>
      </w:pPr>
    </w:p>
    <w:p w14:paraId="2AB1924B" w14:textId="77777777" w:rsidR="00F079AA" w:rsidRDefault="00F079AA" w:rsidP="00C51B37">
      <w:pPr>
        <w:ind w:right="-141"/>
        <w:rPr>
          <w:rFonts w:ascii="Arial" w:hAnsi="Arial" w:cs="Times New Roman (Body CS)"/>
          <w:color w:val="595959" w:themeColor="text1" w:themeTint="A6"/>
          <w:sz w:val="21"/>
        </w:rPr>
      </w:pPr>
    </w:p>
    <w:p w14:paraId="542B0036" w14:textId="4A2816CB" w:rsidR="00777D81" w:rsidRDefault="00777D81" w:rsidP="00C51B37">
      <w:pPr>
        <w:ind w:right="-141"/>
        <w:rPr>
          <w:rFonts w:ascii="Arial" w:hAnsi="Arial" w:cs="Times New Roman (Body CS)"/>
          <w:color w:val="595959" w:themeColor="text1" w:themeTint="A6"/>
          <w:sz w:val="21"/>
        </w:rPr>
      </w:pPr>
    </w:p>
    <w:p w14:paraId="7EFF39B1" w14:textId="2055343D" w:rsidR="0019677A" w:rsidRDefault="0019677A" w:rsidP="00C51B37">
      <w:pPr>
        <w:ind w:right="-141"/>
        <w:rPr>
          <w:rFonts w:ascii="Arial" w:hAnsi="Arial" w:cs="Times New Roman (Body CS)"/>
          <w:color w:val="595959" w:themeColor="text1" w:themeTint="A6"/>
          <w:sz w:val="21"/>
        </w:rPr>
      </w:pPr>
    </w:p>
    <w:p w14:paraId="7FC1C23A" w14:textId="47452282" w:rsidR="0019677A" w:rsidRDefault="0019677A" w:rsidP="00C51B37">
      <w:pPr>
        <w:ind w:right="-141"/>
        <w:rPr>
          <w:rFonts w:ascii="Arial" w:hAnsi="Arial" w:cs="Times New Roman (Body CS)"/>
          <w:color w:val="595959" w:themeColor="text1" w:themeTint="A6"/>
          <w:sz w:val="21"/>
        </w:rPr>
      </w:pPr>
    </w:p>
    <w:p w14:paraId="42499D62" w14:textId="1D278F5F" w:rsidR="0019677A" w:rsidRDefault="0019677A" w:rsidP="00C51B37">
      <w:pPr>
        <w:ind w:right="-141"/>
        <w:rPr>
          <w:rFonts w:ascii="Arial" w:hAnsi="Arial" w:cs="Times New Roman (Body CS)"/>
          <w:color w:val="595959" w:themeColor="text1" w:themeTint="A6"/>
          <w:sz w:val="21"/>
        </w:rPr>
      </w:pPr>
    </w:p>
    <w:p w14:paraId="7AD51D6E" w14:textId="5CD702B0" w:rsidR="00777D81" w:rsidRDefault="00777D81" w:rsidP="00C51B37">
      <w:pPr>
        <w:ind w:right="-141"/>
        <w:rPr>
          <w:rFonts w:ascii="Arial" w:hAnsi="Arial" w:cs="Times New Roman (Body CS)"/>
          <w:color w:val="595959" w:themeColor="text1" w:themeTint="A6"/>
          <w:sz w:val="21"/>
        </w:rPr>
      </w:pPr>
    </w:p>
    <w:sectPr w:rsidR="00777D81" w:rsidSect="004335B3">
      <w:headerReference w:type="even" r:id="rId11"/>
      <w:headerReference w:type="default" r:id="rId12"/>
      <w:footerReference w:type="even" r:id="rId13"/>
      <w:footerReference w:type="default" r:id="rId14"/>
      <w:headerReference w:type="first" r:id="rId15"/>
      <w:footerReference w:type="first" r:id="rId16"/>
      <w:pgSz w:w="11900" w:h="16840"/>
      <w:pgMar w:top="1134" w:right="567" w:bottom="1134"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5D346" w14:textId="77777777" w:rsidR="00AE43A4" w:rsidRDefault="00AE43A4" w:rsidP="000C042A">
      <w:r>
        <w:separator/>
      </w:r>
    </w:p>
  </w:endnote>
  <w:endnote w:type="continuationSeparator" w:id="0">
    <w:p w14:paraId="5C9A9D4B" w14:textId="77777777" w:rsidR="00AE43A4" w:rsidRDefault="00AE43A4" w:rsidP="000C042A">
      <w:r>
        <w:continuationSeparator/>
      </w:r>
    </w:p>
  </w:endnote>
  <w:endnote w:type="continuationNotice" w:id="1">
    <w:p w14:paraId="085451F5" w14:textId="77777777" w:rsidR="00AE43A4" w:rsidRDefault="00AE4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3F402" w14:textId="77777777" w:rsidR="00D32A01" w:rsidRDefault="00D32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F8E2D" w14:textId="674600AA"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E54B8" w14:textId="4C2F8FD1" w:rsidR="00B851EE" w:rsidRDefault="00F079AA">
    <w:pPr>
      <w:pStyle w:val="Footer"/>
    </w:pPr>
    <w:r w:rsidRPr="00687CF7">
      <w:rPr>
        <w:noProof/>
      </w:rPr>
      <mc:AlternateContent>
        <mc:Choice Requires="wps">
          <w:drawing>
            <wp:anchor distT="0" distB="0" distL="114300" distR="114300" simplePos="0" relativeHeight="251657728" behindDoc="0" locked="0" layoutInCell="1" allowOverlap="1" wp14:anchorId="0A8CC6F7" wp14:editId="0786AB0D">
              <wp:simplePos x="0" y="0"/>
              <wp:positionH relativeFrom="margin">
                <wp:posOffset>-47625</wp:posOffset>
              </wp:positionH>
              <wp:positionV relativeFrom="paragraph">
                <wp:posOffset>0</wp:posOffset>
              </wp:positionV>
              <wp:extent cx="1381125" cy="77279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381125" cy="772795"/>
                      </a:xfrm>
                      <a:prstGeom prst="rect">
                        <a:avLst/>
                      </a:prstGeom>
                      <a:noFill/>
                      <a:ln w="6350">
                        <a:noFill/>
                      </a:ln>
                    </wps:spPr>
                    <wps:txbx>
                      <w:txbxContent>
                        <w:p w14:paraId="41148CE3" w14:textId="3C389231" w:rsidR="00687CF7" w:rsidRPr="00557920" w:rsidRDefault="00687CF7" w:rsidP="00687CF7">
                          <w:pPr>
                            <w:spacing w:line="276" w:lineRule="auto"/>
                            <w:rPr>
                              <w:rFonts w:ascii="Arial" w:eastAsiaTheme="minorHAnsi" w:hAnsi="Arial" w:cs="Arial"/>
                              <w:color w:val="000000"/>
                              <w:sz w:val="16"/>
                              <w:szCs w:val="16"/>
                              <w:lang w:val="en-GB"/>
                            </w:rPr>
                          </w:pPr>
                          <w:r w:rsidRPr="00557920">
                            <w:rPr>
                              <w:rFonts w:ascii="Arial" w:eastAsiaTheme="minorHAnsi" w:hAnsi="Arial" w:cs="Arial"/>
                              <w:color w:val="000000"/>
                              <w:sz w:val="16"/>
                              <w:szCs w:val="16"/>
                              <w:lang w:val="en-GB"/>
                            </w:rPr>
                            <w:t xml:space="preserve">AB </w:t>
                          </w:r>
                          <w:r w:rsidRPr="00557920">
                            <w:rPr>
                              <w:rFonts w:ascii="Arial" w:eastAsiaTheme="minorHAnsi" w:hAnsi="Arial" w:cs="Arial"/>
                              <w:color w:val="000000"/>
                              <w:sz w:val="16"/>
                              <w:szCs w:val="16"/>
                              <w:lang w:val="lt-LT"/>
                            </w:rPr>
                            <w:t>„</w:t>
                          </w:r>
                          <w:r w:rsidRPr="00557920">
                            <w:rPr>
                              <w:rFonts w:ascii="Arial" w:eastAsiaTheme="minorHAnsi" w:hAnsi="Arial" w:cs="Arial"/>
                              <w:color w:val="000000"/>
                              <w:sz w:val="16"/>
                              <w:szCs w:val="16"/>
                              <w:lang w:val="en-GB"/>
                            </w:rPr>
                            <w:t>Ignitis gamyba</w:t>
                          </w:r>
                          <w:r w:rsidRPr="00557920">
                            <w:rPr>
                              <w:rFonts w:ascii="Arial" w:hAnsi="Arial" w:cs="Arial"/>
                              <w:sz w:val="16"/>
                              <w:szCs w:val="16"/>
                            </w:rPr>
                            <w:t>“</w:t>
                          </w:r>
                        </w:p>
                        <w:p w14:paraId="4C6DB090" w14:textId="77777777" w:rsidR="00687CF7" w:rsidRPr="00CD6CA1" w:rsidRDefault="00687CF7" w:rsidP="00687CF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Elektrinės g. 21</w:t>
                          </w:r>
                          <w:r w:rsidRPr="00CD6CA1">
                            <w:rPr>
                              <w:rFonts w:ascii="Basetica Bold" w:eastAsiaTheme="minorHAnsi" w:hAnsi="Basetica Bold" w:cs="Arial"/>
                              <w:color w:val="000000"/>
                              <w:sz w:val="16"/>
                              <w:szCs w:val="16"/>
                              <w:lang w:val="en-GB"/>
                            </w:rPr>
                            <w:t xml:space="preserve">, </w:t>
                          </w:r>
                          <w:r>
                            <w:rPr>
                              <w:rFonts w:ascii="Basetica Bold" w:eastAsiaTheme="minorHAnsi" w:hAnsi="Basetica Bold" w:cs="Arial"/>
                              <w:color w:val="000000"/>
                              <w:sz w:val="16"/>
                              <w:szCs w:val="16"/>
                              <w:lang w:val="en-GB"/>
                            </w:rPr>
                            <w:t>LT-26108</w:t>
                          </w:r>
                        </w:p>
                        <w:p w14:paraId="271B64D2" w14:textId="77777777" w:rsidR="00687CF7" w:rsidRPr="00FF2354" w:rsidRDefault="00687CF7" w:rsidP="00687CF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Elektrėnai,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CC6F7" id="_x0000_t202" coordsize="21600,21600" o:spt="202" path="m,l,21600r21600,l21600,xe">
              <v:stroke joinstyle="miter"/>
              <v:path gradientshapeok="t" o:connecttype="rect"/>
            </v:shapetype>
            <v:shape id="Text Box 36" o:spid="_x0000_s1028" type="#_x0000_t202" style="position:absolute;margin-left:-3.75pt;margin-top:0;width:108.75pt;height:60.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" filled="f" stroked="f" strokeweight=".5pt">
              <v:textbox inset="2.5mm,1.3mm,2.5mm,1.3mm">
                <w:txbxContent>
                  <w:p w14:paraId="41148CE3" w14:textId="3C389231" w:rsidR="00687CF7" w:rsidRPr="00557920" w:rsidRDefault="00687CF7" w:rsidP="00687CF7">
                    <w:pPr>
                      <w:spacing w:line="276" w:lineRule="auto"/>
                      <w:rPr>
                        <w:rFonts w:ascii="Arial" w:eastAsiaTheme="minorHAnsi" w:hAnsi="Arial" w:cs="Arial"/>
                        <w:color w:val="000000"/>
                        <w:sz w:val="16"/>
                        <w:szCs w:val="16"/>
                        <w:lang w:val="en-GB"/>
                      </w:rPr>
                    </w:pPr>
                    <w:r w:rsidRPr="00557920">
                      <w:rPr>
                        <w:rFonts w:ascii="Arial" w:eastAsiaTheme="minorHAnsi" w:hAnsi="Arial" w:cs="Arial"/>
                        <w:color w:val="000000"/>
                        <w:sz w:val="16"/>
                        <w:szCs w:val="16"/>
                        <w:lang w:val="en-GB"/>
                      </w:rPr>
                      <w:t xml:space="preserve">AB </w:t>
                    </w:r>
                    <w:r w:rsidRPr="00557920">
                      <w:rPr>
                        <w:rFonts w:ascii="Arial" w:eastAsiaTheme="minorHAnsi" w:hAnsi="Arial" w:cs="Arial"/>
                        <w:color w:val="000000"/>
                        <w:sz w:val="16"/>
                        <w:szCs w:val="16"/>
                        <w:lang w:val="lt-LT"/>
                      </w:rPr>
                      <w:t>„</w:t>
                    </w:r>
                    <w:r w:rsidRPr="00557920">
                      <w:rPr>
                        <w:rFonts w:ascii="Arial" w:eastAsiaTheme="minorHAnsi" w:hAnsi="Arial" w:cs="Arial"/>
                        <w:color w:val="000000"/>
                        <w:sz w:val="16"/>
                        <w:szCs w:val="16"/>
                        <w:lang w:val="en-GB"/>
                      </w:rPr>
                      <w:t>Ignitis gamyba</w:t>
                    </w:r>
                    <w:r w:rsidRPr="00557920">
                      <w:rPr>
                        <w:rFonts w:ascii="Arial" w:hAnsi="Arial" w:cs="Arial"/>
                        <w:sz w:val="16"/>
                        <w:szCs w:val="16"/>
                      </w:rPr>
                      <w:t>“</w:t>
                    </w:r>
                  </w:p>
                  <w:p w14:paraId="4C6DB090" w14:textId="77777777" w:rsidR="00687CF7" w:rsidRPr="00CD6CA1" w:rsidRDefault="00687CF7" w:rsidP="00687CF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Elektrinės g. 21</w:t>
                    </w:r>
                    <w:r w:rsidRPr="00CD6CA1">
                      <w:rPr>
                        <w:rFonts w:ascii="Basetica Bold" w:eastAsiaTheme="minorHAnsi" w:hAnsi="Basetica Bold" w:cs="Arial"/>
                        <w:color w:val="000000"/>
                        <w:sz w:val="16"/>
                        <w:szCs w:val="16"/>
                        <w:lang w:val="en-GB"/>
                      </w:rPr>
                      <w:t xml:space="preserve">, </w:t>
                    </w:r>
                    <w:r>
                      <w:rPr>
                        <w:rFonts w:ascii="Basetica Bold" w:eastAsiaTheme="minorHAnsi" w:hAnsi="Basetica Bold" w:cs="Arial"/>
                        <w:color w:val="000000"/>
                        <w:sz w:val="16"/>
                        <w:szCs w:val="16"/>
                        <w:lang w:val="en-GB"/>
                      </w:rPr>
                      <w:t>LT-26108</w:t>
                    </w:r>
                  </w:p>
                  <w:p w14:paraId="271B64D2" w14:textId="77777777" w:rsidR="00687CF7" w:rsidRPr="00FF2354" w:rsidRDefault="00687CF7" w:rsidP="00687CF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Elektrėnai, Lietuva</w:t>
                    </w:r>
                  </w:p>
                </w:txbxContent>
              </v:textbox>
              <w10:wrap anchorx="margin"/>
            </v:shape>
          </w:pict>
        </mc:Fallback>
      </mc:AlternateContent>
    </w:r>
    <w:r w:rsidR="00687CF7" w:rsidRPr="00687CF7">
      <w:rPr>
        <w:noProof/>
      </w:rPr>
      <mc:AlternateContent>
        <mc:Choice Requires="wps">
          <w:drawing>
            <wp:anchor distT="0" distB="0" distL="114300" distR="114300" simplePos="0" relativeHeight="251654656" behindDoc="0" locked="0" layoutInCell="1" allowOverlap="1" wp14:anchorId="5ED8BD60" wp14:editId="517AF26C">
              <wp:simplePos x="0" y="0"/>
              <wp:positionH relativeFrom="margin">
                <wp:posOffset>4985385</wp:posOffset>
              </wp:positionH>
              <wp:positionV relativeFrom="paragraph">
                <wp:posOffset>0</wp:posOffset>
              </wp:positionV>
              <wp:extent cx="1352550" cy="65722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352550" cy="657225"/>
                      </a:xfrm>
                      <a:prstGeom prst="rect">
                        <a:avLst/>
                      </a:prstGeom>
                      <a:noFill/>
                      <a:ln w="6350">
                        <a:noFill/>
                      </a:ln>
                    </wps:spPr>
                    <wps:txbx>
                      <w:txbxContent>
                        <w:p w14:paraId="33C72133" w14:textId="77777777" w:rsidR="00687CF7" w:rsidRDefault="00687CF7" w:rsidP="00687CF7">
                          <w:pPr>
                            <w:rPr>
                              <w:rFonts w:ascii="Basetica Bold" w:hAnsi="Basetica Bold" w:cs="Arial"/>
                              <w:color w:val="000000"/>
                              <w:sz w:val="16"/>
                              <w:szCs w:val="16"/>
                              <w:shd w:val="clear" w:color="auto" w:fill="FFFFFF"/>
                            </w:rPr>
                          </w:pPr>
                          <w:r>
                            <w:rPr>
                              <w:rFonts w:ascii="Basetica Bold" w:hAnsi="Basetica Bold" w:cs="Arial"/>
                              <w:color w:val="000000"/>
                              <w:sz w:val="16"/>
                              <w:szCs w:val="16"/>
                              <w:shd w:val="clear" w:color="auto" w:fill="FFFFFF"/>
                            </w:rPr>
                            <w:t>Juridinio asmens kodas 302648707</w:t>
                          </w:r>
                        </w:p>
                        <w:p w14:paraId="79517A9D" w14:textId="77777777" w:rsidR="00687CF7" w:rsidRPr="00CD6CA1" w:rsidRDefault="00687CF7" w:rsidP="00687CF7">
                          <w:pPr>
                            <w:rPr>
                              <w:rFonts w:ascii="Basetica Bold" w:hAnsi="Basetica Bold" w:cs="Arial"/>
                              <w:color w:val="000000"/>
                              <w:sz w:val="16"/>
                              <w:szCs w:val="16"/>
                              <w:shd w:val="clear" w:color="auto" w:fill="FFFFFF"/>
                            </w:rPr>
                          </w:pPr>
                          <w:r>
                            <w:rPr>
                              <w:rFonts w:ascii="Basetica Bold" w:hAnsi="Basetica Bold" w:cs="Arial"/>
                              <w:color w:val="000000"/>
                              <w:sz w:val="16"/>
                              <w:szCs w:val="16"/>
                              <w:shd w:val="clear" w:color="auto" w:fill="FFFFFF"/>
                            </w:rPr>
                            <w:t>PVM mokėtojo kodas LT100006256115</w:t>
                          </w:r>
                        </w:p>
                        <w:p w14:paraId="45D9D81D" w14:textId="77777777" w:rsidR="00687CF7" w:rsidRDefault="00687CF7" w:rsidP="00687CF7"/>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8BD60" id="Text Box 34" o:spid="_x0000_s1029" type="#_x0000_t202" style="position:absolute;margin-left:392.55pt;margin-top:0;width:106.5pt;height:51.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" filled="f" stroked="f" strokeweight=".5pt">
              <v:textbox inset="2.5mm,1.3mm,2.5mm">
                <w:txbxContent>
                  <w:p w14:paraId="33C72133" w14:textId="77777777" w:rsidR="00687CF7" w:rsidRDefault="00687CF7" w:rsidP="00687CF7">
                    <w:pPr>
                      <w:rPr>
                        <w:rFonts w:ascii="Basetica Bold" w:hAnsi="Basetica Bold" w:cs="Arial"/>
                        <w:color w:val="000000"/>
                        <w:sz w:val="16"/>
                        <w:szCs w:val="16"/>
                        <w:shd w:val="clear" w:color="auto" w:fill="FFFFFF"/>
                      </w:rPr>
                    </w:pPr>
                    <w:r>
                      <w:rPr>
                        <w:rFonts w:ascii="Basetica Bold" w:hAnsi="Basetica Bold" w:cs="Arial"/>
                        <w:color w:val="000000"/>
                        <w:sz w:val="16"/>
                        <w:szCs w:val="16"/>
                        <w:shd w:val="clear" w:color="auto" w:fill="FFFFFF"/>
                      </w:rPr>
                      <w:t>Juridinio asmens kodas 302648707</w:t>
                    </w:r>
                  </w:p>
                  <w:p w14:paraId="79517A9D" w14:textId="77777777" w:rsidR="00687CF7" w:rsidRPr="00CD6CA1" w:rsidRDefault="00687CF7" w:rsidP="00687CF7">
                    <w:pPr>
                      <w:rPr>
                        <w:rFonts w:ascii="Basetica Bold" w:hAnsi="Basetica Bold" w:cs="Arial"/>
                        <w:color w:val="000000"/>
                        <w:sz w:val="16"/>
                        <w:szCs w:val="16"/>
                        <w:shd w:val="clear" w:color="auto" w:fill="FFFFFF"/>
                      </w:rPr>
                    </w:pPr>
                    <w:r>
                      <w:rPr>
                        <w:rFonts w:ascii="Basetica Bold" w:hAnsi="Basetica Bold" w:cs="Arial"/>
                        <w:color w:val="000000"/>
                        <w:sz w:val="16"/>
                        <w:szCs w:val="16"/>
                        <w:shd w:val="clear" w:color="auto" w:fill="FFFFFF"/>
                      </w:rPr>
                      <w:t>PVM mokėtojo kodas LT100006256115</w:t>
                    </w:r>
                  </w:p>
                  <w:p w14:paraId="45D9D81D" w14:textId="77777777" w:rsidR="00687CF7" w:rsidRDefault="00687CF7" w:rsidP="00687CF7"/>
                </w:txbxContent>
              </v:textbox>
              <w10:wrap anchorx="margin"/>
            </v:shape>
          </w:pict>
        </mc:Fallback>
      </mc:AlternateContent>
    </w:r>
    <w:r w:rsidR="00687CF7" w:rsidRPr="00687CF7">
      <w:rPr>
        <w:noProof/>
      </w:rPr>
      <mc:AlternateContent>
        <mc:Choice Requires="wps">
          <w:drawing>
            <wp:anchor distT="0" distB="0" distL="114300" distR="114300" simplePos="0" relativeHeight="251655680" behindDoc="0" locked="0" layoutInCell="1" allowOverlap="1" wp14:anchorId="0278B7CE" wp14:editId="57AD3012">
              <wp:simplePos x="0" y="0"/>
              <wp:positionH relativeFrom="column">
                <wp:posOffset>1699260</wp:posOffset>
              </wp:positionH>
              <wp:positionV relativeFrom="paragraph">
                <wp:posOffset>0</wp:posOffset>
              </wp:positionV>
              <wp:extent cx="1257300" cy="658495"/>
              <wp:effectExtent l="0" t="0" r="0" b="1905"/>
              <wp:wrapNone/>
              <wp:docPr id="35" name="Text Box 35"/>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144ACC5" w14:textId="77777777" w:rsidR="00687CF7" w:rsidRPr="00CD6CA1" w:rsidRDefault="00687CF7" w:rsidP="00687CF7">
                          <w:pPr>
                            <w:spacing w:line="276" w:lineRule="auto"/>
                            <w:rPr>
                              <w:rFonts w:ascii="Basetica Bold" w:hAnsi="Basetica Bold" w:cs="Arial"/>
                              <w:color w:val="000000" w:themeColor="text1"/>
                              <w:sz w:val="16"/>
                              <w:szCs w:val="16"/>
                              <w:shd w:val="clear" w:color="auto" w:fill="FFFFFF"/>
                            </w:rPr>
                          </w:pPr>
                          <w:r w:rsidRPr="00CD6CA1">
                            <w:rPr>
                              <w:rFonts w:ascii="Basetica Bold" w:eastAsiaTheme="minorHAnsi" w:hAnsi="Basetica Bold" w:cs="Arial"/>
                              <w:color w:val="000000"/>
                              <w:sz w:val="16"/>
                              <w:szCs w:val="16"/>
                              <w:lang w:val="en-GB"/>
                            </w:rPr>
                            <w:t xml:space="preserve">+370 </w:t>
                          </w:r>
                          <w:r>
                            <w:rPr>
                              <w:rFonts w:ascii="Basetica Bold" w:eastAsiaTheme="minorHAnsi" w:hAnsi="Basetica Bold" w:cs="Arial"/>
                              <w:color w:val="000000"/>
                              <w:sz w:val="16"/>
                              <w:szCs w:val="16"/>
                              <w:lang w:val="en-GB"/>
                            </w:rPr>
                            <w:t>5 278 2907</w:t>
                          </w:r>
                        </w:p>
                        <w:p w14:paraId="52A4F268" w14:textId="77777777" w:rsidR="00687CF7" w:rsidRPr="00CD6CA1" w:rsidRDefault="00687CF7" w:rsidP="00687CF7">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gamyba</w:t>
                          </w:r>
                          <w:r w:rsidRPr="00CD6CA1">
                            <w:rPr>
                              <w:rFonts w:ascii="Basetica Bold" w:eastAsiaTheme="minorHAnsi" w:hAnsi="Basetica Bold" w:cs="Arial"/>
                              <w:color w:val="000000"/>
                              <w:sz w:val="16"/>
                              <w:szCs w:val="16"/>
                              <w:lang w:val="en-GB"/>
                            </w:rPr>
                            <w:t>@ignitis.lt</w:t>
                          </w:r>
                        </w:p>
                        <w:p w14:paraId="1CF46EC1" w14:textId="77777777" w:rsidR="00687CF7" w:rsidRPr="00C35ED1" w:rsidRDefault="00687CF7" w:rsidP="00687CF7">
                          <w:pPr>
                            <w:rPr>
                              <w:rFonts w:ascii="Basetica Bold" w:hAnsi="Basetica Bold"/>
                              <w:sz w:val="16"/>
                              <w:szCs w:val="16"/>
                              <w:lang w:val="en-GB"/>
                            </w:rPr>
                          </w:pPr>
                        </w:p>
                        <w:p w14:paraId="684995F6" w14:textId="77777777" w:rsidR="00687CF7" w:rsidRPr="00D30736" w:rsidRDefault="00687CF7" w:rsidP="00687CF7">
                          <w:pPr>
                            <w:spacing w:line="276" w:lineRule="auto"/>
                            <w:rPr>
                              <w:rFonts w:ascii="Arial" w:hAnsi="Arial" w:cs="Arial"/>
                              <w:color w:val="000000" w:themeColor="text1"/>
                              <w:sz w:val="16"/>
                              <w:szCs w:val="16"/>
                              <w:shd w:val="clear" w:color="auto" w:fill="FFFFFF"/>
                            </w:rPr>
                          </w:pPr>
                        </w:p>
                        <w:p w14:paraId="6A0AF2E1" w14:textId="77777777" w:rsidR="00687CF7" w:rsidRPr="00A55B8F" w:rsidRDefault="00687CF7" w:rsidP="00687CF7">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8B7CE" id="Text Box 35" o:spid="_x0000_s1030" type="#_x0000_t202" style="position:absolute;margin-left:133.8pt;margin-top:0;width:99pt;height:51.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" filled="f" stroked="f" strokeweight=".5pt">
              <v:textbox inset="2.5mm,1.3mm,2.5mm,1.3mm">
                <w:txbxContent>
                  <w:p w14:paraId="5144ACC5" w14:textId="77777777" w:rsidR="00687CF7" w:rsidRPr="00CD6CA1" w:rsidRDefault="00687CF7" w:rsidP="00687CF7">
                    <w:pPr>
                      <w:spacing w:line="276" w:lineRule="auto"/>
                      <w:rPr>
                        <w:rFonts w:ascii="Basetica Bold" w:hAnsi="Basetica Bold" w:cs="Arial"/>
                        <w:color w:val="000000" w:themeColor="text1"/>
                        <w:sz w:val="16"/>
                        <w:szCs w:val="16"/>
                        <w:shd w:val="clear" w:color="auto" w:fill="FFFFFF"/>
                      </w:rPr>
                    </w:pPr>
                    <w:r w:rsidRPr="00CD6CA1">
                      <w:rPr>
                        <w:rFonts w:ascii="Basetica Bold" w:eastAsiaTheme="minorHAnsi" w:hAnsi="Basetica Bold" w:cs="Arial"/>
                        <w:color w:val="000000"/>
                        <w:sz w:val="16"/>
                        <w:szCs w:val="16"/>
                        <w:lang w:val="en-GB"/>
                      </w:rPr>
                      <w:t xml:space="preserve">+370 </w:t>
                    </w:r>
                    <w:r>
                      <w:rPr>
                        <w:rFonts w:ascii="Basetica Bold" w:eastAsiaTheme="minorHAnsi" w:hAnsi="Basetica Bold" w:cs="Arial"/>
                        <w:color w:val="000000"/>
                        <w:sz w:val="16"/>
                        <w:szCs w:val="16"/>
                        <w:lang w:val="en-GB"/>
                      </w:rPr>
                      <w:t>5 278 2907</w:t>
                    </w:r>
                  </w:p>
                  <w:p w14:paraId="52A4F268" w14:textId="77777777" w:rsidR="00687CF7" w:rsidRPr="00CD6CA1" w:rsidRDefault="00687CF7" w:rsidP="00687CF7">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gamyba</w:t>
                    </w:r>
                    <w:r w:rsidRPr="00CD6CA1">
                      <w:rPr>
                        <w:rFonts w:ascii="Basetica Bold" w:eastAsiaTheme="minorHAnsi" w:hAnsi="Basetica Bold" w:cs="Arial"/>
                        <w:color w:val="000000"/>
                        <w:sz w:val="16"/>
                        <w:szCs w:val="16"/>
                        <w:lang w:val="en-GB"/>
                      </w:rPr>
                      <w:t>@ignitis.lt</w:t>
                    </w:r>
                  </w:p>
                  <w:p w14:paraId="1CF46EC1" w14:textId="77777777" w:rsidR="00687CF7" w:rsidRPr="00C35ED1" w:rsidRDefault="00687CF7" w:rsidP="00687CF7">
                    <w:pPr>
                      <w:rPr>
                        <w:rFonts w:ascii="Basetica Bold" w:hAnsi="Basetica Bold"/>
                        <w:sz w:val="16"/>
                        <w:szCs w:val="16"/>
                        <w:lang w:val="en-GB"/>
                      </w:rPr>
                    </w:pPr>
                  </w:p>
                  <w:p w14:paraId="684995F6" w14:textId="77777777" w:rsidR="00687CF7" w:rsidRPr="00D30736" w:rsidRDefault="00687CF7" w:rsidP="00687CF7">
                    <w:pPr>
                      <w:spacing w:line="276" w:lineRule="auto"/>
                      <w:rPr>
                        <w:rFonts w:ascii="Arial" w:hAnsi="Arial" w:cs="Arial"/>
                        <w:color w:val="000000" w:themeColor="text1"/>
                        <w:sz w:val="16"/>
                        <w:szCs w:val="16"/>
                        <w:shd w:val="clear" w:color="auto" w:fill="FFFFFF"/>
                      </w:rPr>
                    </w:pPr>
                  </w:p>
                  <w:p w14:paraId="6A0AF2E1" w14:textId="77777777" w:rsidR="00687CF7" w:rsidRPr="00A55B8F" w:rsidRDefault="00687CF7" w:rsidP="00687CF7">
                    <w:pPr>
                      <w:spacing w:line="276" w:lineRule="auto"/>
                      <w:ind w:right="2931"/>
                      <w:rPr>
                        <w:rFonts w:ascii="Arial" w:hAnsi="Arial" w:cs="Times New Roman (Body CS)"/>
                        <w:color w:val="000000"/>
                        <w:sz w:val="16"/>
                        <w:szCs w:val="16"/>
                      </w:rPr>
                    </w:pPr>
                  </w:p>
                </w:txbxContent>
              </v:textbox>
            </v:shape>
          </w:pict>
        </mc:Fallback>
      </mc:AlternateContent>
    </w:r>
    <w:r w:rsidR="00687CF7" w:rsidRPr="00687CF7">
      <w:rPr>
        <w:noProof/>
      </w:rPr>
      <mc:AlternateContent>
        <mc:Choice Requires="wps">
          <w:drawing>
            <wp:anchor distT="0" distB="0" distL="114300" distR="114300" simplePos="0" relativeHeight="251658752" behindDoc="0" locked="0" layoutInCell="1" allowOverlap="1" wp14:anchorId="4DB3378C" wp14:editId="6F66CF8C">
              <wp:simplePos x="0" y="0"/>
              <wp:positionH relativeFrom="column">
                <wp:posOffset>3347085</wp:posOffset>
              </wp:positionH>
              <wp:positionV relativeFrom="paragraph">
                <wp:posOffset>2540</wp:posOffset>
              </wp:positionV>
              <wp:extent cx="1257300" cy="65722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60F7A454" w14:textId="77777777" w:rsidR="00687CF7" w:rsidRDefault="00AE43A4" w:rsidP="00687CF7">
                          <w:pPr>
                            <w:rPr>
                              <w:rFonts w:ascii="Basetica Bold" w:eastAsiaTheme="minorHAnsi" w:hAnsi="Basetica Bold" w:cs="Arial"/>
                              <w:color w:val="000000"/>
                              <w:sz w:val="16"/>
                              <w:szCs w:val="16"/>
                              <w:lang w:val="en-GB"/>
                            </w:rPr>
                          </w:pPr>
                          <w:hyperlink r:id="rId1" w:history="1">
                            <w:r w:rsidR="00687CF7" w:rsidRPr="001712F2">
                              <w:rPr>
                                <w:rStyle w:val="Hyperlink"/>
                                <w:rFonts w:ascii="Basetica Bold" w:eastAsiaTheme="minorHAnsi" w:hAnsi="Basetica Bold" w:cs="Arial"/>
                                <w:sz w:val="16"/>
                                <w:szCs w:val="16"/>
                                <w:lang w:val="en-GB"/>
                              </w:rPr>
                              <w:t>www.ignitisgamyba.lt</w:t>
                            </w:r>
                          </w:hyperlink>
                        </w:p>
                        <w:p w14:paraId="176814C4" w14:textId="77777777" w:rsidR="00687CF7" w:rsidRPr="00670BF9" w:rsidRDefault="00687CF7" w:rsidP="00687CF7">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3378C" id="Text Box 37" o:spid="_x0000_s1031" type="#_x0000_t202" style="position:absolute;margin-left:263.55pt;margin-top:.2pt;width:99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" filled="f" stroked="f" strokeweight=".5pt">
              <v:textbox inset="2.5mm,1.3mm,2.5mm">
                <w:txbxContent>
                  <w:p w14:paraId="60F7A454" w14:textId="77777777" w:rsidR="00687CF7" w:rsidRDefault="00AE43A4" w:rsidP="00687CF7">
                    <w:pPr>
                      <w:rPr>
                        <w:rFonts w:ascii="Basetica Bold" w:eastAsiaTheme="minorHAnsi" w:hAnsi="Basetica Bold" w:cs="Arial"/>
                        <w:color w:val="000000"/>
                        <w:sz w:val="16"/>
                        <w:szCs w:val="16"/>
                        <w:lang w:val="en-GB"/>
                      </w:rPr>
                    </w:pPr>
                    <w:hyperlink r:id="rId2" w:history="1">
                      <w:r w:rsidR="00687CF7" w:rsidRPr="001712F2">
                        <w:rPr>
                          <w:rStyle w:val="Hyperlink"/>
                          <w:rFonts w:ascii="Basetica Bold" w:eastAsiaTheme="minorHAnsi" w:hAnsi="Basetica Bold" w:cs="Arial"/>
                          <w:sz w:val="16"/>
                          <w:szCs w:val="16"/>
                          <w:lang w:val="en-GB"/>
                        </w:rPr>
                        <w:t>www.ignitisgamyba.lt</w:t>
                      </w:r>
                    </w:hyperlink>
                  </w:p>
                  <w:p w14:paraId="176814C4" w14:textId="77777777" w:rsidR="00687CF7" w:rsidRPr="00670BF9" w:rsidRDefault="00687CF7" w:rsidP="00687CF7">
                    <w:pPr>
                      <w:rPr>
                        <w:lang w:val="lt-L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DC1DA" w14:textId="77777777" w:rsidR="00AE43A4" w:rsidRDefault="00AE43A4" w:rsidP="000C042A">
      <w:r>
        <w:separator/>
      </w:r>
    </w:p>
  </w:footnote>
  <w:footnote w:type="continuationSeparator" w:id="0">
    <w:p w14:paraId="1194484F" w14:textId="77777777" w:rsidR="00AE43A4" w:rsidRDefault="00AE43A4" w:rsidP="000C042A">
      <w:r>
        <w:continuationSeparator/>
      </w:r>
    </w:p>
  </w:footnote>
  <w:footnote w:type="continuationNotice" w:id="1">
    <w:p w14:paraId="14CC4882" w14:textId="77777777" w:rsidR="00AE43A4" w:rsidRDefault="00AE43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7CB8B" w14:textId="54C569EA" w:rsidR="008B3E60" w:rsidRDefault="00AE43A4">
    <w:pPr>
      <w:pStyle w:val="Header"/>
    </w:pPr>
    <w:r>
      <w:rPr>
        <w:noProof/>
      </w:rPr>
      <w:pict w14:anchorId="347D0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2050" type="#_x0000_t75" alt="/Users/ZIM/Desktop/Eternia /logos (dragged).pdf" style="position:absolute;margin-left:0;margin-top:0;width:595pt;height:842pt;z-index:-251655680;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90456" w14:textId="393C9DBA" w:rsidR="00A8398D" w:rsidRDefault="00A8398D" w:rsidP="00A8398D">
    <w:pPr>
      <w:pStyle w:val="Header"/>
      <w:tabs>
        <w:tab w:val="left" w:pos="-284"/>
      </w:tabs>
      <w:ind w:left="-2665"/>
    </w:pPr>
  </w:p>
  <w:p w14:paraId="54301E3B" w14:textId="525B291F" w:rsidR="008B3E60" w:rsidRDefault="00C51B37" w:rsidP="00A8398D">
    <w:pPr>
      <w:pStyle w:val="Header"/>
      <w:tabs>
        <w:tab w:val="left" w:pos="-284"/>
      </w:tabs>
      <w:ind w:left="-2665"/>
    </w:pPr>
    <w:r>
      <w:rPr>
        <w:noProof/>
        <w:lang w:val="lt-LT" w:eastAsia="lt-LT"/>
      </w:rPr>
      <mc:AlternateContent>
        <mc:Choice Requires="wps">
          <w:drawing>
            <wp:anchor distT="0" distB="0" distL="114300" distR="114300" simplePos="0" relativeHeight="251656704" behindDoc="0" locked="0" layoutInCell="0" allowOverlap="1" wp14:anchorId="2F90D183" wp14:editId="6A451216">
              <wp:simplePos x="0" y="0"/>
              <wp:positionH relativeFrom="page">
                <wp:posOffset>0</wp:posOffset>
              </wp:positionH>
              <wp:positionV relativeFrom="page">
                <wp:posOffset>190500</wp:posOffset>
              </wp:positionV>
              <wp:extent cx="7556500" cy="266700"/>
              <wp:effectExtent l="0" t="0" r="0" b="0"/>
              <wp:wrapNone/>
              <wp:docPr id="32" name="MSIPCM4eb540dfa29abc0e9c990381" descr="{&quot;HashCode&quot;:76164432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C08896" w14:textId="03BB8A1B" w:rsidR="00C51B37" w:rsidRPr="004335B3" w:rsidRDefault="00C51B37" w:rsidP="004335B3">
                          <w:pPr>
                            <w:jc w:val="right"/>
                            <w:rPr>
                              <w:rFonts w:ascii="Arial" w:hAnsi="Arial" w:cs="Arial"/>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F90D183" id="_x0000_t202" coordsize="21600,21600" o:spt="202" path="m,l,21600r21600,l21600,xe">
              <v:stroke joinstyle="miter"/>
              <v:path gradientshapeok="t" o:connecttype="rect"/>
            </v:shapetype>
            <v:shape id="MSIPCM4eb540dfa29abc0e9c990381" o:spid="_x0000_s1026" type="#_x0000_t202" alt="{&quot;HashCode&quot;:761644326,&quot;Height&quot;:842.0,&quot;Width&quot;:595.0,&quot;Placement&quot;:&quot;Header&quot;,&quot;Index&quot;:&quot;Primary&quot;,&quot;Section&quot;:1,&quot;Top&quot;:0.0,&quot;Left&quot;:0.0}" style="position:absolute;left:0;text-align:left;margin-left:0;margin-top:15pt;width:595pt;height:21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" o:allowincell="f" filled="f" stroked="f" strokeweight=".5pt">
              <v:textbox inset=",0,20pt,0">
                <w:txbxContent>
                  <w:p w14:paraId="75C08896" w14:textId="03BB8A1B" w:rsidR="00C51B37" w:rsidRPr="004335B3" w:rsidRDefault="00C51B37" w:rsidP="004335B3">
                    <w:pPr>
                      <w:jc w:val="right"/>
                      <w:rPr>
                        <w:rFonts w:ascii="Arial" w:hAnsi="Arial" w:cs="Arial"/>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F41C3" w14:textId="1C63C867" w:rsidR="0048287A" w:rsidRDefault="00DA3DE2">
    <w:pPr>
      <w:pStyle w:val="Header"/>
      <w:rPr>
        <w:noProof/>
      </w:rPr>
    </w:pPr>
    <w:r>
      <w:rPr>
        <w:noProof/>
      </w:rPr>
      <mc:AlternateContent>
        <mc:Choice Requires="wps">
          <w:drawing>
            <wp:anchor distT="0" distB="0" distL="114300" distR="114300" simplePos="0" relativeHeight="251659776" behindDoc="0" locked="0" layoutInCell="0" allowOverlap="1" wp14:anchorId="3B0BC905" wp14:editId="6EFACA00">
              <wp:simplePos x="0" y="0"/>
              <wp:positionH relativeFrom="page">
                <wp:posOffset>0</wp:posOffset>
              </wp:positionH>
              <wp:positionV relativeFrom="page">
                <wp:posOffset>190500</wp:posOffset>
              </wp:positionV>
              <wp:extent cx="7556500" cy="266700"/>
              <wp:effectExtent l="0" t="0" r="0" b="0"/>
              <wp:wrapNone/>
              <wp:docPr id="1" name="MSIPCM49e94934ba76cde87330a853" descr="{&quot;HashCode&quot;:761644326,&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364501" w14:textId="4CADD525" w:rsidR="00DA3DE2" w:rsidRPr="004335B3" w:rsidRDefault="00DA3DE2" w:rsidP="004335B3">
                          <w:pPr>
                            <w:jc w:val="right"/>
                            <w:rPr>
                              <w:rFonts w:ascii="Arial" w:hAnsi="Arial" w:cs="Arial"/>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B0BC905" id="_x0000_t202" coordsize="21600,21600" o:spt="202" path="m,l,21600r21600,l21600,xe">
              <v:stroke joinstyle="miter"/>
              <v:path gradientshapeok="t" o:connecttype="rect"/>
            </v:shapetype>
            <v:shape id="MSIPCM49e94934ba76cde87330a853" o:spid="_x0000_s1027" type="#_x0000_t202" alt="{&quot;HashCode&quot;:761644326,&quot;Height&quot;:842.0,&quot;Width&quot;:595.0,&quot;Placement&quot;:&quot;Header&quot;,&quot;Index&quot;:&quot;FirstPage&quot;,&quot;Section&quot;:1,&quot;Top&quot;:0.0,&quot;Left&quot;:0.0}" style="position:absolute;margin-left:0;margin-top:15pt;width:595pt;height:21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" o:allowincell="f" filled="f" stroked="f" strokeweight=".5pt">
              <v:textbox inset=",0,20pt,0">
                <w:txbxContent>
                  <w:p w14:paraId="58364501" w14:textId="4CADD525" w:rsidR="00DA3DE2" w:rsidRPr="004335B3" w:rsidRDefault="00DA3DE2" w:rsidP="004335B3">
                    <w:pPr>
                      <w:jc w:val="right"/>
                      <w:rPr>
                        <w:rFonts w:ascii="Arial" w:hAnsi="Arial" w:cs="Arial"/>
                        <w:color w:val="000000"/>
                        <w:sz w:val="20"/>
                      </w:rPr>
                    </w:pPr>
                  </w:p>
                </w:txbxContent>
              </v:textbox>
              <w10:wrap anchorx="page" anchory="page"/>
            </v:shape>
          </w:pict>
        </mc:Fallback>
      </mc:AlternateContent>
    </w:r>
  </w:p>
  <w:p w14:paraId="67022651" w14:textId="5E0D1502" w:rsidR="0048287A" w:rsidRDefault="0048287A">
    <w:pPr>
      <w:pStyle w:val="Header"/>
      <w:rPr>
        <w:noProof/>
      </w:rPr>
    </w:pPr>
  </w:p>
  <w:p w14:paraId="550ED07E" w14:textId="612DF09C" w:rsidR="00EA43BE" w:rsidRDefault="000B209D">
    <w:pPr>
      <w:pStyle w:val="Header"/>
      <w:rPr>
        <w:noProof/>
      </w:rPr>
    </w:pPr>
    <w:r>
      <w:rPr>
        <w:noProof/>
      </w:rPr>
      <w:drawing>
        <wp:inline distT="0" distB="0" distL="0" distR="0" wp14:anchorId="275DF667" wp14:editId="3A7482F0">
          <wp:extent cx="1666875" cy="60796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7742" t="24717" r="17825" b="26814"/>
                  <a:stretch/>
                </pic:blipFill>
                <pic:spPr bwMode="auto">
                  <a:xfrm>
                    <a:off x="0" y="0"/>
                    <a:ext cx="1673411" cy="610350"/>
                  </a:xfrm>
                  <a:prstGeom prst="rect">
                    <a:avLst/>
                  </a:prstGeom>
                  <a:noFill/>
                  <a:ln>
                    <a:noFill/>
                  </a:ln>
                  <a:extLst>
                    <a:ext uri="{53640926-AAD7-44D8-BBD7-CCE9431645EC}">
                      <a14:shadowObscured xmlns:a14="http://schemas.microsoft.com/office/drawing/2010/main"/>
                    </a:ext>
                  </a:extLst>
                </pic:spPr>
              </pic:pic>
            </a:graphicData>
          </a:graphic>
        </wp:inline>
      </w:drawing>
    </w:r>
  </w:p>
  <w:p w14:paraId="7CB19234" w14:textId="41D8E1C1" w:rsidR="008B3E60" w:rsidRDefault="008B3E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20"/>
  <w:hyphenationZone w:val="396"/>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71DD9"/>
    <w:rsid w:val="00074F23"/>
    <w:rsid w:val="00084BF8"/>
    <w:rsid w:val="000B209D"/>
    <w:rsid w:val="000C042A"/>
    <w:rsid w:val="000F5F10"/>
    <w:rsid w:val="001122AD"/>
    <w:rsid w:val="0014602F"/>
    <w:rsid w:val="001868E5"/>
    <w:rsid w:val="0019677A"/>
    <w:rsid w:val="001E0746"/>
    <w:rsid w:val="001E7685"/>
    <w:rsid w:val="0024580E"/>
    <w:rsid w:val="00251B99"/>
    <w:rsid w:val="002D6187"/>
    <w:rsid w:val="00326AC1"/>
    <w:rsid w:val="003353F7"/>
    <w:rsid w:val="003440EA"/>
    <w:rsid w:val="003B2820"/>
    <w:rsid w:val="003D5661"/>
    <w:rsid w:val="00407A9B"/>
    <w:rsid w:val="00411E1A"/>
    <w:rsid w:val="00421B21"/>
    <w:rsid w:val="00432EA4"/>
    <w:rsid w:val="004335B3"/>
    <w:rsid w:val="004570D3"/>
    <w:rsid w:val="00461EB3"/>
    <w:rsid w:val="0048287A"/>
    <w:rsid w:val="00484529"/>
    <w:rsid w:val="004C7082"/>
    <w:rsid w:val="004E1453"/>
    <w:rsid w:val="0050154F"/>
    <w:rsid w:val="005A173D"/>
    <w:rsid w:val="005A377C"/>
    <w:rsid w:val="005B18C2"/>
    <w:rsid w:val="005C04DE"/>
    <w:rsid w:val="005E1906"/>
    <w:rsid w:val="00653613"/>
    <w:rsid w:val="00687CF7"/>
    <w:rsid w:val="00692B2C"/>
    <w:rsid w:val="006C2BF9"/>
    <w:rsid w:val="00700D94"/>
    <w:rsid w:val="0070568B"/>
    <w:rsid w:val="00721EBE"/>
    <w:rsid w:val="007752D9"/>
    <w:rsid w:val="00777D81"/>
    <w:rsid w:val="00791696"/>
    <w:rsid w:val="0080186A"/>
    <w:rsid w:val="008061D5"/>
    <w:rsid w:val="008539BB"/>
    <w:rsid w:val="008970DF"/>
    <w:rsid w:val="008A78FC"/>
    <w:rsid w:val="008B3E60"/>
    <w:rsid w:val="009052E2"/>
    <w:rsid w:val="009545E0"/>
    <w:rsid w:val="00973EA2"/>
    <w:rsid w:val="009B25C4"/>
    <w:rsid w:val="009E53F2"/>
    <w:rsid w:val="009F697A"/>
    <w:rsid w:val="00A00AFD"/>
    <w:rsid w:val="00A11CB1"/>
    <w:rsid w:val="00A15095"/>
    <w:rsid w:val="00A55B8F"/>
    <w:rsid w:val="00A8398D"/>
    <w:rsid w:val="00A90CBB"/>
    <w:rsid w:val="00AA3CFC"/>
    <w:rsid w:val="00AD0E0F"/>
    <w:rsid w:val="00AE0D23"/>
    <w:rsid w:val="00AE43A4"/>
    <w:rsid w:val="00B851EE"/>
    <w:rsid w:val="00B92E76"/>
    <w:rsid w:val="00BC6770"/>
    <w:rsid w:val="00BD470B"/>
    <w:rsid w:val="00C51B37"/>
    <w:rsid w:val="00C82172"/>
    <w:rsid w:val="00C966A3"/>
    <w:rsid w:val="00CC63AB"/>
    <w:rsid w:val="00CD6CA1"/>
    <w:rsid w:val="00CF09A6"/>
    <w:rsid w:val="00CF7389"/>
    <w:rsid w:val="00D30736"/>
    <w:rsid w:val="00D32A01"/>
    <w:rsid w:val="00D65D3D"/>
    <w:rsid w:val="00D91A3E"/>
    <w:rsid w:val="00DA3DE2"/>
    <w:rsid w:val="00DE5486"/>
    <w:rsid w:val="00E05F2A"/>
    <w:rsid w:val="00E517E6"/>
    <w:rsid w:val="00E628B1"/>
    <w:rsid w:val="00E97B62"/>
    <w:rsid w:val="00EA43BE"/>
    <w:rsid w:val="00EB1BD9"/>
    <w:rsid w:val="00EB4427"/>
    <w:rsid w:val="00EC6F00"/>
    <w:rsid w:val="00F02599"/>
    <w:rsid w:val="00F079AA"/>
    <w:rsid w:val="00F17FCE"/>
    <w:rsid w:val="00F42940"/>
    <w:rsid w:val="00FE1FCF"/>
    <w:rsid w:val="00FE5964"/>
    <w:rsid w:val="00FF2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3C306C5"/>
  <w15:docId w15:val="{53B39E70-9A29-4786-B01B-C7DDD871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table" w:styleId="TableGrid">
    <w:name w:val="Table Grid"/>
    <w:basedOn w:val="TableNormal"/>
    <w:uiPriority w:val="39"/>
    <w:rsid w:val="005E1906"/>
    <w:rPr>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02566212">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egle.pranckaitiene@igniti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amyba.lt" TargetMode="External"/><Relationship Id="rId1" Type="http://schemas.openxmlformats.org/officeDocument/2006/relationships/hyperlink" Target="http://www.ignitisgamyb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10" ma:contentTypeDescription="Kurkite naują dokumentą." ma:contentTypeScope="" ma:versionID="c0df1511d4cd6c8b087e0856183e6181">
  <xsd:schema xmlns:xsd="http://www.w3.org/2001/XMLSchema" xmlns:xs="http://www.w3.org/2001/XMLSchema" xmlns:p="http://schemas.microsoft.com/office/2006/metadata/properties" xmlns:ns3="d0349497-53a1-4b06-9595-f0ebf580e0c0" targetNamespace="http://schemas.microsoft.com/office/2006/metadata/properties" ma:root="true" ma:fieldsID="0b7c6cb0b5abdb013b70e7aa454745c4"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2.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180BCA-4644-4DAD-B7D4-444855DA3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6B9454-1C2D-434A-95C7-5A56285EB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2861</Words>
  <Characters>1631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Links>
    <vt:vector size="6" baseType="variant">
      <vt:variant>
        <vt:i4>7536684</vt:i4>
      </vt:variant>
      <vt:variant>
        <vt:i4>0</vt:i4>
      </vt:variant>
      <vt:variant>
        <vt:i4>0</vt:i4>
      </vt:variant>
      <vt:variant>
        <vt:i4>5</vt:i4>
      </vt:variant>
      <vt:variant>
        <vt:lpwstr>http://www.ignitisgrupe.lt/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Eglė Pranckaitienė</cp:lastModifiedBy>
  <cp:revision>5</cp:revision>
  <dcterms:created xsi:type="dcterms:W3CDTF">2020-03-30T12:47:00Z</dcterms:created>
  <dcterms:modified xsi:type="dcterms:W3CDTF">2020-04-01T09:25:00Z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Egle.Pranckaitiene@ignitis.lt</vt:lpwstr>
  </property>
  <property fmtid="{D5CDD505-2E9C-101B-9397-08002B2CF9AE}" pid="6" name="MSIP_Label_320c693d-44b7-4e16-b3dd-4fcd87401cf5_SetDate">
    <vt:lpwstr>2020-04-01T09:25:03.8264305Z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d54664de-5bae-4e94-8afa-3945a3dcf20c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Egle.Pranckaitiene@ignitis.lt</vt:lpwstr>
  </property>
  <property fmtid="{D5CDD505-2E9C-101B-9397-08002B2CF9AE}" pid="14" name="MSIP_Label_190751af-2442-49a7-b7b9-9f0bcce858c9_SetDate">
    <vt:lpwstr>2020-04-01T09:25:03.8264305Z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d54664de-5bae-4e94-8afa-3945a3dcf20c</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