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859AD2" w14:textId="07BA9422" w:rsidR="00B860E6" w:rsidRPr="00525780" w:rsidRDefault="0092527D" w:rsidP="00B860E6">
      <w:pPr>
        <w:shd w:val="clear" w:color="auto" w:fill="FFFFFF"/>
        <w:spacing w:line="254" w:lineRule="exact"/>
        <w:ind w:left="398"/>
        <w:jc w:val="center"/>
        <w:rPr>
          <w:rFonts w:ascii="Arial" w:hAnsi="Arial" w:cs="Arial"/>
          <w:b/>
          <w:bCs/>
          <w:spacing w:val="-2"/>
        </w:rPr>
      </w:pPr>
      <w:r w:rsidRPr="00525780">
        <w:rPr>
          <w:rFonts w:ascii="Arial" w:hAnsi="Arial" w:cs="Arial"/>
          <w:b/>
          <w:bCs/>
          <w:spacing w:val="-2"/>
        </w:rPr>
        <w:t>AB „</w:t>
      </w:r>
      <w:proofErr w:type="spellStart"/>
      <w:r w:rsidRPr="00525780">
        <w:rPr>
          <w:rFonts w:ascii="Arial" w:hAnsi="Arial" w:cs="Arial"/>
          <w:b/>
          <w:bCs/>
          <w:spacing w:val="-2"/>
        </w:rPr>
        <w:t>Ignitis</w:t>
      </w:r>
      <w:proofErr w:type="spellEnd"/>
      <w:r w:rsidRPr="00525780">
        <w:rPr>
          <w:rFonts w:ascii="Arial" w:hAnsi="Arial" w:cs="Arial"/>
          <w:b/>
          <w:bCs/>
          <w:spacing w:val="-2"/>
        </w:rPr>
        <w:t xml:space="preserve"> gamyba“</w:t>
      </w:r>
    </w:p>
    <w:p w14:paraId="3A859AD3" w14:textId="77777777" w:rsidR="002C65D5" w:rsidRPr="00525780" w:rsidRDefault="002C65D5" w:rsidP="002C65D5">
      <w:pPr>
        <w:shd w:val="clear" w:color="auto" w:fill="FFFFFF"/>
        <w:spacing w:line="254" w:lineRule="exact"/>
        <w:ind w:left="418"/>
        <w:jc w:val="center"/>
        <w:rPr>
          <w:rFonts w:ascii="Arial" w:hAnsi="Arial" w:cs="Arial"/>
        </w:rPr>
      </w:pPr>
      <w:r w:rsidRPr="00525780">
        <w:rPr>
          <w:rFonts w:ascii="Arial" w:hAnsi="Arial" w:cs="Arial"/>
        </w:rPr>
        <w:t>Buveinė: Elektrėnų g. 21, Elektrėnai, Lietuva</w:t>
      </w:r>
    </w:p>
    <w:p w14:paraId="3A859AD4" w14:textId="77777777" w:rsidR="002C65D5" w:rsidRPr="00525780" w:rsidRDefault="002C65D5" w:rsidP="002C65D5">
      <w:pPr>
        <w:shd w:val="clear" w:color="auto" w:fill="FFFFFF"/>
        <w:spacing w:line="254" w:lineRule="exact"/>
        <w:ind w:left="379"/>
        <w:jc w:val="center"/>
        <w:rPr>
          <w:rFonts w:ascii="Arial" w:hAnsi="Arial" w:cs="Arial"/>
        </w:rPr>
      </w:pPr>
      <w:r w:rsidRPr="00525780">
        <w:rPr>
          <w:rFonts w:ascii="Arial" w:hAnsi="Arial" w:cs="Arial"/>
        </w:rPr>
        <w:t>Juridinio asmens kodas: 302648707; PVM mokėtojo kodas: LT100006256115</w:t>
      </w:r>
    </w:p>
    <w:p w14:paraId="3A859AD5" w14:textId="77777777" w:rsidR="002C65D5" w:rsidRPr="00525780" w:rsidRDefault="002C65D5" w:rsidP="002C65D5">
      <w:pPr>
        <w:shd w:val="clear" w:color="auto" w:fill="FFFFFF"/>
        <w:spacing w:line="254" w:lineRule="exact"/>
        <w:ind w:left="384"/>
        <w:jc w:val="center"/>
        <w:rPr>
          <w:rFonts w:ascii="Arial" w:hAnsi="Arial" w:cs="Arial"/>
        </w:rPr>
      </w:pPr>
      <w:r w:rsidRPr="00525780">
        <w:rPr>
          <w:rFonts w:ascii="Arial" w:hAnsi="Arial" w:cs="Arial"/>
        </w:rPr>
        <w:t>Duomenys kaupiami ir saugomi Juridinių asmenų registre</w:t>
      </w:r>
    </w:p>
    <w:p w14:paraId="3A859AD6" w14:textId="76CBEC33" w:rsidR="00B860E6" w:rsidRPr="00525780" w:rsidRDefault="007743E2" w:rsidP="002C65D5">
      <w:pPr>
        <w:shd w:val="clear" w:color="auto" w:fill="FFFFFF"/>
        <w:spacing w:before="250"/>
        <w:ind w:left="466"/>
        <w:jc w:val="center"/>
        <w:rPr>
          <w:rFonts w:ascii="Arial" w:hAnsi="Arial" w:cs="Arial"/>
        </w:rPr>
      </w:pPr>
      <w:r w:rsidRPr="00525780">
        <w:rPr>
          <w:rFonts w:ascii="Arial" w:hAnsi="Arial" w:cs="Arial"/>
        </w:rPr>
        <w:t>20</w:t>
      </w:r>
      <w:r w:rsidR="00091947" w:rsidRPr="00525780">
        <w:rPr>
          <w:rFonts w:ascii="Arial" w:hAnsi="Arial" w:cs="Arial"/>
        </w:rPr>
        <w:t>1</w:t>
      </w:r>
      <w:r w:rsidR="00B11417" w:rsidRPr="00525780">
        <w:rPr>
          <w:rFonts w:ascii="Arial" w:hAnsi="Arial" w:cs="Arial"/>
          <w:lang w:val="en-US"/>
        </w:rPr>
        <w:t>9</w:t>
      </w:r>
      <w:r w:rsidR="00B860E6" w:rsidRPr="00525780">
        <w:rPr>
          <w:rFonts w:ascii="Arial" w:hAnsi="Arial" w:cs="Arial"/>
        </w:rPr>
        <w:t xml:space="preserve"> METŲ </w:t>
      </w:r>
      <w:r w:rsidR="00525780" w:rsidRPr="00525780">
        <w:rPr>
          <w:rFonts w:ascii="Arial" w:hAnsi="Arial" w:cs="Arial"/>
        </w:rPr>
        <w:t>GRUODŽIO</w:t>
      </w:r>
      <w:r w:rsidR="00D34F2A" w:rsidRPr="00525780">
        <w:rPr>
          <w:rFonts w:ascii="Arial" w:hAnsi="Arial" w:cs="Arial"/>
        </w:rPr>
        <w:t xml:space="preserve"> </w:t>
      </w:r>
      <w:r w:rsidR="00525780" w:rsidRPr="00525780">
        <w:rPr>
          <w:rFonts w:ascii="Arial" w:hAnsi="Arial" w:cs="Arial"/>
        </w:rPr>
        <w:t>4</w:t>
      </w:r>
      <w:r w:rsidR="00430953" w:rsidRPr="00525780">
        <w:rPr>
          <w:rFonts w:ascii="Arial" w:hAnsi="Arial" w:cs="Arial"/>
        </w:rPr>
        <w:t xml:space="preserve"> </w:t>
      </w:r>
      <w:r w:rsidR="00A44212" w:rsidRPr="00525780">
        <w:rPr>
          <w:rFonts w:ascii="Arial" w:hAnsi="Arial" w:cs="Arial"/>
        </w:rPr>
        <w:t xml:space="preserve">DIENOS </w:t>
      </w:r>
      <w:r w:rsidR="00AC3D08" w:rsidRPr="00525780">
        <w:rPr>
          <w:rFonts w:ascii="Arial" w:hAnsi="Arial" w:cs="Arial"/>
        </w:rPr>
        <w:t>NE</w:t>
      </w:r>
      <w:r w:rsidR="00B860E6" w:rsidRPr="00525780">
        <w:rPr>
          <w:rFonts w:ascii="Arial" w:hAnsi="Arial" w:cs="Arial"/>
        </w:rPr>
        <w:t>EILINIO VISUOTINIO AKCININKŲ</w:t>
      </w:r>
      <w:r w:rsidR="002C65D5" w:rsidRPr="00525780">
        <w:rPr>
          <w:rFonts w:ascii="Arial" w:hAnsi="Arial" w:cs="Arial"/>
        </w:rPr>
        <w:t xml:space="preserve"> </w:t>
      </w:r>
      <w:r w:rsidR="00B860E6" w:rsidRPr="00525780">
        <w:rPr>
          <w:rFonts w:ascii="Arial" w:hAnsi="Arial" w:cs="Arial"/>
        </w:rPr>
        <w:t>SUSIRINKIMO BENDRASIS BALSAVIMO BIULETENIS</w:t>
      </w:r>
    </w:p>
    <w:p w14:paraId="6BB722D5" w14:textId="1173C7B3" w:rsidR="00585D20" w:rsidRPr="00525780" w:rsidRDefault="00B860E6" w:rsidP="00585D20">
      <w:pPr>
        <w:shd w:val="clear" w:color="auto" w:fill="FFFFFF"/>
        <w:spacing w:before="43" w:line="504" w:lineRule="exact"/>
        <w:ind w:left="106" w:right="2957" w:firstLine="3566"/>
        <w:rPr>
          <w:rFonts w:ascii="Arial" w:hAnsi="Arial" w:cs="Arial"/>
          <w:b/>
          <w:bCs/>
        </w:rPr>
      </w:pPr>
      <w:r w:rsidRPr="00525780">
        <w:rPr>
          <w:rFonts w:ascii="Arial" w:hAnsi="Arial" w:cs="Arial"/>
          <w:b/>
          <w:bCs/>
          <w:spacing w:val="-3"/>
        </w:rPr>
        <w:t xml:space="preserve">AKCININKO DUOMENYS </w:t>
      </w:r>
      <w:r w:rsidR="00866398" w:rsidRPr="00525780">
        <w:rPr>
          <w:rFonts w:ascii="Arial" w:hAnsi="Arial" w:cs="Arial"/>
          <w:b/>
          <w:bCs/>
        </w:rPr>
        <w:t xml:space="preserve">Akcininko </w:t>
      </w:r>
      <w:r w:rsidR="009A3481" w:rsidRPr="00525780">
        <w:rPr>
          <w:rFonts w:ascii="Arial" w:hAnsi="Arial" w:cs="Arial"/>
          <w:b/>
          <w:bCs/>
        </w:rPr>
        <w:t xml:space="preserve">vardas, pavardė / </w:t>
      </w:r>
      <w:r w:rsidR="00866398" w:rsidRPr="00525780">
        <w:rPr>
          <w:rFonts w:ascii="Arial" w:hAnsi="Arial" w:cs="Arial"/>
          <w:b/>
          <w:bCs/>
        </w:rPr>
        <w:t>pavadinimas:</w:t>
      </w:r>
    </w:p>
    <w:p w14:paraId="3A859ADA" w14:textId="585ECD7F" w:rsidR="00866398" w:rsidRPr="00525780" w:rsidRDefault="00866398" w:rsidP="00525780">
      <w:pPr>
        <w:shd w:val="clear" w:color="auto" w:fill="FFFFFF"/>
        <w:ind w:left="108"/>
        <w:rPr>
          <w:rFonts w:ascii="Arial" w:hAnsi="Arial" w:cs="Arial"/>
          <w:bCs/>
        </w:rPr>
      </w:pPr>
      <w:r w:rsidRPr="00525780">
        <w:rPr>
          <w:rFonts w:ascii="Arial" w:hAnsi="Arial" w:cs="Arial"/>
          <w:bCs/>
        </w:rPr>
        <w:t>_______________________________________________</w:t>
      </w:r>
      <w:r w:rsidR="00CA386A" w:rsidRPr="00525780">
        <w:rPr>
          <w:rFonts w:ascii="Arial" w:hAnsi="Arial" w:cs="Arial"/>
          <w:bCs/>
        </w:rPr>
        <w:t>_____________________________</w:t>
      </w:r>
      <w:r w:rsidR="001F3FF5" w:rsidRPr="00525780">
        <w:rPr>
          <w:rFonts w:ascii="Arial" w:hAnsi="Arial" w:cs="Arial"/>
          <w:bCs/>
        </w:rPr>
        <w:t>_</w:t>
      </w:r>
    </w:p>
    <w:p w14:paraId="600783F0" w14:textId="47FE713B" w:rsidR="00585D20" w:rsidRPr="00525780" w:rsidRDefault="00866398" w:rsidP="00525780">
      <w:pPr>
        <w:shd w:val="clear" w:color="auto" w:fill="FFFFFF"/>
        <w:ind w:left="108"/>
        <w:rPr>
          <w:rFonts w:ascii="Arial" w:hAnsi="Arial" w:cs="Arial"/>
          <w:b/>
          <w:bCs/>
          <w:spacing w:val="-4"/>
        </w:rPr>
      </w:pPr>
      <w:r w:rsidRPr="00525780">
        <w:rPr>
          <w:rFonts w:ascii="Arial" w:hAnsi="Arial" w:cs="Arial"/>
          <w:b/>
          <w:bCs/>
          <w:spacing w:val="-4"/>
        </w:rPr>
        <w:t xml:space="preserve">Akcininko </w:t>
      </w:r>
      <w:r w:rsidR="009A3481" w:rsidRPr="00525780">
        <w:rPr>
          <w:rFonts w:ascii="Arial" w:hAnsi="Arial" w:cs="Arial"/>
          <w:b/>
          <w:bCs/>
          <w:spacing w:val="-4"/>
        </w:rPr>
        <w:t xml:space="preserve">asmens kodas / juridinio asmens </w:t>
      </w:r>
      <w:r w:rsidRPr="00525780">
        <w:rPr>
          <w:rFonts w:ascii="Arial" w:hAnsi="Arial" w:cs="Arial"/>
          <w:b/>
          <w:bCs/>
          <w:spacing w:val="-4"/>
        </w:rPr>
        <w:t>kodas:</w:t>
      </w:r>
    </w:p>
    <w:p w14:paraId="3A859ADF" w14:textId="074AB416" w:rsidR="00866398" w:rsidRPr="00525780" w:rsidRDefault="00866398" w:rsidP="00525780">
      <w:pPr>
        <w:shd w:val="clear" w:color="auto" w:fill="FFFFFF"/>
        <w:ind w:left="119"/>
        <w:rPr>
          <w:rFonts w:ascii="Arial" w:hAnsi="Arial" w:cs="Arial"/>
          <w:bCs/>
        </w:rPr>
      </w:pPr>
      <w:r w:rsidRPr="00525780">
        <w:rPr>
          <w:rFonts w:ascii="Arial" w:hAnsi="Arial" w:cs="Arial"/>
          <w:bCs/>
        </w:rPr>
        <w:t>_______________________________________________</w:t>
      </w:r>
      <w:r w:rsidR="00CA386A" w:rsidRPr="00525780">
        <w:rPr>
          <w:rFonts w:ascii="Arial" w:hAnsi="Arial" w:cs="Arial"/>
          <w:bCs/>
        </w:rPr>
        <w:t>_____________________________</w:t>
      </w:r>
      <w:r w:rsidRPr="00525780">
        <w:rPr>
          <w:rFonts w:ascii="Arial" w:hAnsi="Arial" w:cs="Arial"/>
          <w:bCs/>
        </w:rPr>
        <w:t>_</w:t>
      </w:r>
    </w:p>
    <w:p w14:paraId="0914E760" w14:textId="57EB66B0" w:rsidR="00585D20" w:rsidRPr="00525780" w:rsidRDefault="00866398" w:rsidP="00525780">
      <w:pPr>
        <w:shd w:val="clear" w:color="auto" w:fill="FFFFFF"/>
        <w:ind w:left="113"/>
        <w:rPr>
          <w:rFonts w:ascii="Arial" w:hAnsi="Arial" w:cs="Arial"/>
        </w:rPr>
      </w:pPr>
      <w:r w:rsidRPr="00525780">
        <w:rPr>
          <w:rFonts w:ascii="Arial" w:hAnsi="Arial" w:cs="Arial"/>
          <w:b/>
          <w:bCs/>
          <w:spacing w:val="-3"/>
        </w:rPr>
        <w:t>Akcijų skaičius:</w:t>
      </w:r>
    </w:p>
    <w:p w14:paraId="3A859AE2" w14:textId="1D3565AA" w:rsidR="00866398" w:rsidRPr="00525780" w:rsidRDefault="00525780" w:rsidP="002A3747">
      <w:pPr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  </w:t>
      </w:r>
      <w:r w:rsidR="00866398" w:rsidRPr="00525780">
        <w:rPr>
          <w:rFonts w:ascii="Arial" w:hAnsi="Arial" w:cs="Arial"/>
          <w:bCs/>
        </w:rPr>
        <w:t>_____________________________________________________________________________</w:t>
      </w:r>
    </w:p>
    <w:p w14:paraId="239E535C" w14:textId="77777777" w:rsidR="00A7339D" w:rsidRPr="00525780" w:rsidRDefault="00A7339D" w:rsidP="00585D20">
      <w:pPr>
        <w:shd w:val="clear" w:color="auto" w:fill="FFFFFF"/>
        <w:rPr>
          <w:rFonts w:ascii="Arial" w:hAnsi="Arial" w:cs="Arial"/>
          <w:b/>
          <w:bCs/>
          <w:spacing w:val="-5"/>
        </w:rPr>
      </w:pPr>
    </w:p>
    <w:p w14:paraId="0BF0B91B" w14:textId="2CF9FBA1" w:rsidR="00A7339D" w:rsidRPr="00525780" w:rsidRDefault="00A7339D" w:rsidP="00A7339D">
      <w:pPr>
        <w:shd w:val="clear" w:color="auto" w:fill="FFFFFF"/>
        <w:jc w:val="center"/>
        <w:rPr>
          <w:rFonts w:ascii="Arial" w:hAnsi="Arial" w:cs="Arial"/>
          <w:b/>
          <w:bCs/>
          <w:spacing w:val="-5"/>
        </w:rPr>
      </w:pPr>
      <w:r w:rsidRPr="00525780">
        <w:rPr>
          <w:rFonts w:ascii="Arial" w:hAnsi="Arial" w:cs="Arial"/>
          <w:b/>
          <w:bCs/>
          <w:spacing w:val="-5"/>
        </w:rPr>
        <w:t>BALSAVIMAS ORGANIZACINIAIS KLAUSIMAIS</w:t>
      </w:r>
    </w:p>
    <w:p w14:paraId="4E09DA61" w14:textId="025235AA" w:rsidR="00A7339D" w:rsidRPr="00525780" w:rsidRDefault="00A7339D" w:rsidP="00A7339D">
      <w:pPr>
        <w:shd w:val="clear" w:color="auto" w:fill="FFFFFF"/>
        <w:rPr>
          <w:rFonts w:ascii="Arial" w:hAnsi="Arial" w:cs="Arial"/>
          <w:bCs/>
          <w:i/>
          <w:spacing w:val="-5"/>
        </w:rPr>
      </w:pPr>
      <w:r w:rsidRPr="00525780">
        <w:rPr>
          <w:rFonts w:ascii="Arial" w:hAnsi="Arial" w:cs="Arial"/>
          <w:bCs/>
          <w:i/>
          <w:spacing w:val="-5"/>
        </w:rPr>
        <w:t>Prašome lentelėje nurodyti asmenis, kuriuos siūlote ir balsuojate „UŽ“</w:t>
      </w:r>
    </w:p>
    <w:tbl>
      <w:tblPr>
        <w:tblStyle w:val="TableGrid"/>
        <w:tblW w:w="0" w:type="auto"/>
        <w:tblInd w:w="-714" w:type="dxa"/>
        <w:tblLook w:val="04A0" w:firstRow="1" w:lastRow="0" w:firstColumn="1" w:lastColumn="0" w:noHBand="0" w:noVBand="1"/>
      </w:tblPr>
      <w:tblGrid>
        <w:gridCol w:w="709"/>
        <w:gridCol w:w="2268"/>
        <w:gridCol w:w="7365"/>
      </w:tblGrid>
      <w:tr w:rsidR="00A7339D" w:rsidRPr="00525780" w14:paraId="34E3236F" w14:textId="77777777" w:rsidTr="00A7339D">
        <w:trPr>
          <w:trHeight w:hRule="exact" w:val="551"/>
        </w:trPr>
        <w:tc>
          <w:tcPr>
            <w:tcW w:w="709" w:type="dxa"/>
          </w:tcPr>
          <w:p w14:paraId="2EFC158B" w14:textId="2C6C5F3C" w:rsidR="00A7339D" w:rsidRPr="00525780" w:rsidRDefault="00A7339D" w:rsidP="00A7339D">
            <w:pPr>
              <w:jc w:val="center"/>
              <w:rPr>
                <w:rFonts w:ascii="Arial" w:hAnsi="Arial" w:cs="Arial"/>
                <w:b/>
                <w:bCs/>
                <w:spacing w:val="-5"/>
              </w:rPr>
            </w:pPr>
            <w:r w:rsidRPr="00525780">
              <w:rPr>
                <w:rFonts w:ascii="Arial" w:hAnsi="Arial" w:cs="Arial"/>
                <w:b/>
                <w:bCs/>
                <w:spacing w:val="-5"/>
              </w:rPr>
              <w:t>Eil. Nr.</w:t>
            </w:r>
          </w:p>
        </w:tc>
        <w:tc>
          <w:tcPr>
            <w:tcW w:w="2268" w:type="dxa"/>
          </w:tcPr>
          <w:p w14:paraId="17D33962" w14:textId="6F21CB78" w:rsidR="00A7339D" w:rsidRPr="00525780" w:rsidRDefault="00A7339D" w:rsidP="00A7339D">
            <w:pPr>
              <w:jc w:val="center"/>
              <w:rPr>
                <w:rFonts w:ascii="Arial" w:hAnsi="Arial" w:cs="Arial"/>
                <w:b/>
                <w:bCs/>
                <w:spacing w:val="-5"/>
              </w:rPr>
            </w:pPr>
            <w:r w:rsidRPr="00525780">
              <w:rPr>
                <w:rFonts w:ascii="Arial" w:hAnsi="Arial" w:cs="Arial"/>
                <w:b/>
                <w:bCs/>
                <w:spacing w:val="-5"/>
              </w:rPr>
              <w:t>Klausimas</w:t>
            </w:r>
          </w:p>
        </w:tc>
        <w:tc>
          <w:tcPr>
            <w:tcW w:w="7365" w:type="dxa"/>
          </w:tcPr>
          <w:p w14:paraId="1D4D2DCF" w14:textId="36136CEE" w:rsidR="00A7339D" w:rsidRPr="00525780" w:rsidRDefault="00A7339D" w:rsidP="00A7339D">
            <w:pPr>
              <w:jc w:val="center"/>
              <w:rPr>
                <w:rFonts w:ascii="Arial" w:hAnsi="Arial" w:cs="Arial"/>
                <w:b/>
                <w:bCs/>
                <w:spacing w:val="-5"/>
              </w:rPr>
            </w:pPr>
            <w:r w:rsidRPr="00525780">
              <w:rPr>
                <w:rFonts w:ascii="Arial" w:hAnsi="Arial" w:cs="Arial"/>
                <w:b/>
                <w:bCs/>
                <w:spacing w:val="-5"/>
              </w:rPr>
              <w:t>Sprendimas</w:t>
            </w:r>
          </w:p>
        </w:tc>
      </w:tr>
      <w:tr w:rsidR="00A7339D" w:rsidRPr="00525780" w14:paraId="10D9BA64" w14:textId="77777777" w:rsidTr="00A7339D">
        <w:tc>
          <w:tcPr>
            <w:tcW w:w="709" w:type="dxa"/>
          </w:tcPr>
          <w:p w14:paraId="08D32CDF" w14:textId="1BFD7A01" w:rsidR="00A7339D" w:rsidRPr="00525780" w:rsidRDefault="00A7339D" w:rsidP="00A7339D">
            <w:pPr>
              <w:rPr>
                <w:rFonts w:ascii="Arial" w:hAnsi="Arial" w:cs="Arial"/>
                <w:bCs/>
                <w:spacing w:val="-5"/>
              </w:rPr>
            </w:pPr>
            <w:r w:rsidRPr="00525780">
              <w:rPr>
                <w:rFonts w:ascii="Arial" w:hAnsi="Arial" w:cs="Arial"/>
                <w:bCs/>
                <w:spacing w:val="-5"/>
              </w:rPr>
              <w:t>1.</w:t>
            </w:r>
          </w:p>
        </w:tc>
        <w:tc>
          <w:tcPr>
            <w:tcW w:w="2268" w:type="dxa"/>
          </w:tcPr>
          <w:p w14:paraId="286D2ECB" w14:textId="7CEAA8D5" w:rsidR="00A7339D" w:rsidRPr="00525780" w:rsidRDefault="00A7339D" w:rsidP="002A7F87">
            <w:pPr>
              <w:jc w:val="both"/>
              <w:rPr>
                <w:rFonts w:ascii="Arial" w:hAnsi="Arial" w:cs="Arial"/>
                <w:bCs/>
                <w:spacing w:val="-5"/>
              </w:rPr>
            </w:pPr>
            <w:r w:rsidRPr="00525780">
              <w:rPr>
                <w:rFonts w:ascii="Arial" w:hAnsi="Arial" w:cs="Arial"/>
                <w:bCs/>
                <w:spacing w:val="-5"/>
              </w:rPr>
              <w:t>Susirinkimo pirmininko rinkimai</w:t>
            </w:r>
          </w:p>
        </w:tc>
        <w:tc>
          <w:tcPr>
            <w:tcW w:w="7365" w:type="dxa"/>
          </w:tcPr>
          <w:p w14:paraId="4C7A70E2" w14:textId="39259DBA" w:rsidR="00A7339D" w:rsidRPr="00525780" w:rsidRDefault="00A7339D" w:rsidP="00A7339D">
            <w:pPr>
              <w:rPr>
                <w:rFonts w:ascii="Arial" w:hAnsi="Arial" w:cs="Arial"/>
                <w:bCs/>
                <w:spacing w:val="-5"/>
              </w:rPr>
            </w:pPr>
            <w:r w:rsidRPr="00525780">
              <w:rPr>
                <w:rFonts w:ascii="Arial" w:hAnsi="Arial" w:cs="Arial"/>
                <w:bCs/>
                <w:spacing w:val="-5"/>
              </w:rPr>
              <w:t>Susirinkimo pirmininku pasiūlyti išrinkti ir</w:t>
            </w:r>
            <w:r w:rsidR="008C76BB" w:rsidRPr="00525780">
              <w:rPr>
                <w:rFonts w:ascii="Arial" w:hAnsi="Arial" w:cs="Arial"/>
                <w:bCs/>
                <w:spacing w:val="-5"/>
              </w:rPr>
              <w:t xml:space="preserve"> balsuoti „UŽ“</w:t>
            </w:r>
            <w:r w:rsidRPr="00525780">
              <w:rPr>
                <w:rFonts w:ascii="Arial" w:hAnsi="Arial" w:cs="Arial"/>
                <w:bCs/>
                <w:spacing w:val="-5"/>
              </w:rPr>
              <w:t xml:space="preserve"> pasiūlytą kandidatą:</w:t>
            </w:r>
          </w:p>
          <w:sdt>
            <w:sdtPr>
              <w:rPr>
                <w:rFonts w:ascii="Arial" w:hAnsi="Arial" w:cs="Arial"/>
                <w:b/>
                <w:lang w:eastAsia="en-US"/>
              </w:rPr>
              <w:id w:val="-2128535821"/>
              <w:placeholder>
                <w:docPart w:val="3CAB155814914ECDA3BA124A5937030D"/>
              </w:placeholder>
              <w:showingPlcHdr/>
              <w:text/>
            </w:sdtPr>
            <w:sdtEndPr/>
            <w:sdtContent>
              <w:p w14:paraId="7FA8FC08" w14:textId="108CA915" w:rsidR="00A7339D" w:rsidRPr="00525780" w:rsidRDefault="00A7339D" w:rsidP="00A7339D">
                <w:pPr>
                  <w:widowControl/>
                  <w:autoSpaceDE/>
                  <w:autoSpaceDN/>
                  <w:adjustRightInd/>
                  <w:spacing w:before="120" w:after="120"/>
                  <w:rPr>
                    <w:rFonts w:ascii="Arial" w:hAnsi="Arial" w:cs="Arial"/>
                    <w:b/>
                    <w:lang w:val="en-GB" w:eastAsia="en-US"/>
                  </w:rPr>
                </w:pPr>
                <w:r w:rsidRPr="00525780">
                  <w:rPr>
                    <w:rFonts w:ascii="Arial" w:hAnsi="Arial" w:cs="Arial"/>
                    <w:color w:val="808080"/>
                    <w:lang w:val="en-GB" w:eastAsia="en-US"/>
                  </w:rPr>
                  <w:t>Vardas, pavardė</w:t>
                </w:r>
              </w:p>
            </w:sdtContent>
          </w:sdt>
        </w:tc>
      </w:tr>
      <w:tr w:rsidR="00A7339D" w:rsidRPr="00525780" w14:paraId="6DE8984F" w14:textId="77777777" w:rsidTr="00A7339D">
        <w:tc>
          <w:tcPr>
            <w:tcW w:w="709" w:type="dxa"/>
          </w:tcPr>
          <w:p w14:paraId="0BD04EFF" w14:textId="05A45251" w:rsidR="00A7339D" w:rsidRPr="00525780" w:rsidRDefault="00A7339D" w:rsidP="00A7339D">
            <w:pPr>
              <w:rPr>
                <w:rFonts w:ascii="Arial" w:hAnsi="Arial" w:cs="Arial"/>
                <w:bCs/>
                <w:spacing w:val="-5"/>
              </w:rPr>
            </w:pPr>
            <w:r w:rsidRPr="00525780">
              <w:rPr>
                <w:rFonts w:ascii="Arial" w:hAnsi="Arial" w:cs="Arial"/>
                <w:bCs/>
                <w:spacing w:val="-5"/>
              </w:rPr>
              <w:t xml:space="preserve">2. </w:t>
            </w:r>
          </w:p>
        </w:tc>
        <w:tc>
          <w:tcPr>
            <w:tcW w:w="2268" w:type="dxa"/>
          </w:tcPr>
          <w:p w14:paraId="517336BF" w14:textId="0F3CD2F5" w:rsidR="00A7339D" w:rsidRPr="00525780" w:rsidRDefault="00A7339D" w:rsidP="002A7F87">
            <w:pPr>
              <w:jc w:val="both"/>
              <w:rPr>
                <w:rFonts w:ascii="Arial" w:hAnsi="Arial" w:cs="Arial"/>
                <w:bCs/>
                <w:spacing w:val="-5"/>
              </w:rPr>
            </w:pPr>
            <w:r w:rsidRPr="00525780">
              <w:rPr>
                <w:rFonts w:ascii="Arial" w:hAnsi="Arial" w:cs="Arial"/>
                <w:bCs/>
                <w:spacing w:val="-5"/>
              </w:rPr>
              <w:t>Susirinkimo sekretoriaus rinkimai</w:t>
            </w:r>
          </w:p>
        </w:tc>
        <w:tc>
          <w:tcPr>
            <w:tcW w:w="7365" w:type="dxa"/>
          </w:tcPr>
          <w:p w14:paraId="4F693509" w14:textId="70F25E1E" w:rsidR="00A7339D" w:rsidRPr="00525780" w:rsidRDefault="00A7339D" w:rsidP="00A7339D">
            <w:pPr>
              <w:rPr>
                <w:rFonts w:ascii="Arial" w:hAnsi="Arial" w:cs="Arial"/>
                <w:bCs/>
                <w:spacing w:val="-5"/>
              </w:rPr>
            </w:pPr>
            <w:r w:rsidRPr="00525780">
              <w:rPr>
                <w:rFonts w:ascii="Arial" w:hAnsi="Arial" w:cs="Arial"/>
                <w:bCs/>
                <w:spacing w:val="-5"/>
              </w:rPr>
              <w:t>Susirinkimo sekretoriumi pasiūlyti išrinkti ir</w:t>
            </w:r>
            <w:r w:rsidR="008C76BB" w:rsidRPr="00525780">
              <w:rPr>
                <w:rFonts w:ascii="Arial" w:hAnsi="Arial" w:cs="Arial"/>
                <w:bCs/>
                <w:spacing w:val="-5"/>
              </w:rPr>
              <w:t xml:space="preserve"> balsuoti „UŽ“</w:t>
            </w:r>
            <w:r w:rsidRPr="00525780">
              <w:rPr>
                <w:rFonts w:ascii="Arial" w:hAnsi="Arial" w:cs="Arial"/>
                <w:bCs/>
                <w:spacing w:val="-5"/>
              </w:rPr>
              <w:t xml:space="preserve"> pasiūlytą kandidatą:</w:t>
            </w:r>
          </w:p>
          <w:sdt>
            <w:sdtPr>
              <w:rPr>
                <w:rFonts w:ascii="Arial" w:hAnsi="Arial" w:cs="Arial"/>
                <w:b/>
                <w:lang w:eastAsia="en-US"/>
              </w:rPr>
              <w:id w:val="-1515762275"/>
              <w:placeholder>
                <w:docPart w:val="6127E5E8841D49FB8E47DD30E10B9F74"/>
              </w:placeholder>
              <w:showingPlcHdr/>
              <w:text/>
            </w:sdtPr>
            <w:sdtEndPr/>
            <w:sdtContent>
              <w:p w14:paraId="4C081A5F" w14:textId="1B290AB6" w:rsidR="00A7339D" w:rsidRPr="00525780" w:rsidRDefault="00A7339D" w:rsidP="00A7339D">
                <w:pPr>
                  <w:widowControl/>
                  <w:autoSpaceDE/>
                  <w:autoSpaceDN/>
                  <w:adjustRightInd/>
                  <w:spacing w:before="120" w:after="120"/>
                  <w:rPr>
                    <w:rFonts w:ascii="Arial" w:hAnsi="Arial" w:cs="Arial"/>
                    <w:b/>
                    <w:lang w:eastAsia="en-US"/>
                  </w:rPr>
                </w:pPr>
                <w:r w:rsidRPr="00525780">
                  <w:rPr>
                    <w:rFonts w:ascii="Arial" w:hAnsi="Arial" w:cs="Arial"/>
                    <w:color w:val="808080"/>
                    <w:lang w:val="en-GB" w:eastAsia="en-US"/>
                  </w:rPr>
                  <w:t>Vardas, pavardė</w:t>
                </w:r>
              </w:p>
            </w:sdtContent>
          </w:sdt>
        </w:tc>
      </w:tr>
      <w:tr w:rsidR="00A7339D" w:rsidRPr="00525780" w14:paraId="2A5113A0" w14:textId="77777777" w:rsidTr="00A7339D">
        <w:tc>
          <w:tcPr>
            <w:tcW w:w="709" w:type="dxa"/>
          </w:tcPr>
          <w:p w14:paraId="0BD52619" w14:textId="036AA637" w:rsidR="00A7339D" w:rsidRPr="00525780" w:rsidRDefault="00A7339D" w:rsidP="00A7339D">
            <w:pPr>
              <w:rPr>
                <w:rFonts w:ascii="Arial" w:hAnsi="Arial" w:cs="Arial"/>
                <w:bCs/>
                <w:spacing w:val="-5"/>
              </w:rPr>
            </w:pPr>
            <w:r w:rsidRPr="00525780">
              <w:rPr>
                <w:rFonts w:ascii="Arial" w:hAnsi="Arial" w:cs="Arial"/>
                <w:bCs/>
                <w:spacing w:val="-5"/>
              </w:rPr>
              <w:t>3.</w:t>
            </w:r>
          </w:p>
        </w:tc>
        <w:tc>
          <w:tcPr>
            <w:tcW w:w="2268" w:type="dxa"/>
          </w:tcPr>
          <w:p w14:paraId="0B234668" w14:textId="4199878E" w:rsidR="00A7339D" w:rsidRPr="00525780" w:rsidRDefault="008C76BB" w:rsidP="002A7F87">
            <w:pPr>
              <w:jc w:val="both"/>
              <w:rPr>
                <w:rFonts w:ascii="Arial" w:hAnsi="Arial" w:cs="Arial"/>
                <w:bCs/>
                <w:spacing w:val="-5"/>
              </w:rPr>
            </w:pPr>
            <w:r w:rsidRPr="00525780">
              <w:rPr>
                <w:rFonts w:ascii="Arial" w:hAnsi="Arial" w:cs="Arial"/>
                <w:bCs/>
                <w:spacing w:val="-5"/>
              </w:rPr>
              <w:t>Asmens, atsakingo už Lietuvos Respublikos akcinių bendrovių įstatymo 22 straipsnio 2 ir 3 dalyse numatytų veiksmų atlikimą, rinkimai</w:t>
            </w:r>
          </w:p>
        </w:tc>
        <w:tc>
          <w:tcPr>
            <w:tcW w:w="7365" w:type="dxa"/>
          </w:tcPr>
          <w:p w14:paraId="2277A728" w14:textId="77777777" w:rsidR="00A7339D" w:rsidRPr="00525780" w:rsidRDefault="008C76BB" w:rsidP="008C76BB">
            <w:pPr>
              <w:rPr>
                <w:rFonts w:ascii="Arial" w:hAnsi="Arial" w:cs="Arial"/>
                <w:bCs/>
                <w:spacing w:val="-5"/>
              </w:rPr>
            </w:pPr>
            <w:r w:rsidRPr="00525780">
              <w:rPr>
                <w:rFonts w:ascii="Arial" w:hAnsi="Arial" w:cs="Arial"/>
                <w:bCs/>
                <w:spacing w:val="-5"/>
              </w:rPr>
              <w:t>Asmeniu, atsakingu už Lietuvos Respublikos akcinių bendrovių įstatymo 22 straipsnio 2 ir 3 dalyse numatytų veiksmų atlikimą, pasiūlyti išrinkti ir balsuoti „UŽ“ pasiūlytą kandidatą:</w:t>
            </w:r>
          </w:p>
          <w:sdt>
            <w:sdtPr>
              <w:rPr>
                <w:rFonts w:ascii="Arial" w:hAnsi="Arial" w:cs="Arial"/>
                <w:b/>
                <w:lang w:eastAsia="en-US"/>
              </w:rPr>
              <w:id w:val="1946344885"/>
              <w:placeholder>
                <w:docPart w:val="7BA41D091B814EBBA206A1B7BD0CF4B4"/>
              </w:placeholder>
              <w:showingPlcHdr/>
              <w:text/>
            </w:sdtPr>
            <w:sdtEndPr/>
            <w:sdtContent>
              <w:p w14:paraId="6350B588" w14:textId="14DFAAD1" w:rsidR="008C76BB" w:rsidRPr="00525780" w:rsidRDefault="008C76BB" w:rsidP="008C76BB">
                <w:pPr>
                  <w:spacing w:before="120" w:after="120"/>
                  <w:rPr>
                    <w:rFonts w:ascii="Arial" w:hAnsi="Arial" w:cs="Arial"/>
                    <w:b/>
                  </w:rPr>
                </w:pPr>
                <w:r w:rsidRPr="00525780">
                  <w:rPr>
                    <w:rFonts w:ascii="Arial" w:hAnsi="Arial" w:cs="Arial"/>
                    <w:color w:val="808080"/>
                    <w:lang w:val="en-GB" w:eastAsia="en-US"/>
                  </w:rPr>
                  <w:t>Vardas, pavardė</w:t>
                </w:r>
              </w:p>
            </w:sdtContent>
          </w:sdt>
        </w:tc>
      </w:tr>
    </w:tbl>
    <w:p w14:paraId="0AFD1298" w14:textId="77777777" w:rsidR="00A7339D" w:rsidRPr="00525780" w:rsidRDefault="00A7339D" w:rsidP="00A7339D">
      <w:pPr>
        <w:shd w:val="clear" w:color="auto" w:fill="FFFFFF"/>
        <w:rPr>
          <w:rFonts w:ascii="Arial" w:hAnsi="Arial" w:cs="Arial"/>
          <w:bCs/>
          <w:i/>
          <w:spacing w:val="-5"/>
        </w:rPr>
      </w:pPr>
    </w:p>
    <w:p w14:paraId="3D4E96D4" w14:textId="6EF76DC5" w:rsidR="00A7339D" w:rsidRPr="00525780" w:rsidRDefault="00A7339D" w:rsidP="00A7339D">
      <w:pPr>
        <w:shd w:val="clear" w:color="auto" w:fill="FFFFFF"/>
        <w:jc w:val="center"/>
        <w:rPr>
          <w:rFonts w:ascii="Arial" w:hAnsi="Arial" w:cs="Arial"/>
          <w:b/>
          <w:bCs/>
          <w:spacing w:val="-5"/>
        </w:rPr>
      </w:pPr>
      <w:r w:rsidRPr="00525780">
        <w:rPr>
          <w:rFonts w:ascii="Arial" w:hAnsi="Arial" w:cs="Arial"/>
          <w:b/>
          <w:bCs/>
          <w:spacing w:val="-5"/>
        </w:rPr>
        <w:t>BALSAVIMAS DARBOTVARKĖS KLAUSIMAIS</w:t>
      </w:r>
    </w:p>
    <w:p w14:paraId="3A859AE5" w14:textId="7B6D4E3F" w:rsidR="00B860E6" w:rsidRPr="00525780" w:rsidRDefault="00B860E6" w:rsidP="00525780">
      <w:pPr>
        <w:shd w:val="clear" w:color="auto" w:fill="FFFFFF"/>
        <w:rPr>
          <w:rFonts w:ascii="Arial" w:hAnsi="Arial" w:cs="Arial"/>
        </w:rPr>
      </w:pPr>
      <w:r w:rsidRPr="00525780">
        <w:rPr>
          <w:rFonts w:ascii="Arial" w:hAnsi="Arial" w:cs="Arial"/>
          <w:bCs/>
          <w:i/>
          <w:iCs/>
          <w:spacing w:val="-1"/>
        </w:rPr>
        <w:t>Prašome lentelėje apskritimu apibrėžti variantą, kurį pasirenkate: „UŽ“ ar „PRIEŠ“</w:t>
      </w:r>
      <w:r w:rsidR="00EC64BD" w:rsidRPr="00525780">
        <w:rPr>
          <w:rFonts w:ascii="Arial" w:hAnsi="Arial" w:cs="Arial"/>
          <w:bCs/>
          <w:i/>
          <w:iCs/>
          <w:spacing w:val="-1"/>
        </w:rPr>
        <w:t>.</w:t>
      </w:r>
    </w:p>
    <w:tbl>
      <w:tblPr>
        <w:tblW w:w="10348" w:type="dxa"/>
        <w:tblInd w:w="-669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9"/>
        <w:gridCol w:w="2223"/>
        <w:gridCol w:w="6"/>
        <w:gridCol w:w="5097"/>
        <w:gridCol w:w="1134"/>
        <w:gridCol w:w="1179"/>
      </w:tblGrid>
      <w:tr w:rsidR="00D92A74" w:rsidRPr="00525780" w14:paraId="3A859AEB" w14:textId="77777777" w:rsidTr="00585D20">
        <w:trPr>
          <w:trHeight w:hRule="exact" w:val="7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A859AE6" w14:textId="77777777" w:rsidR="00B860E6" w:rsidRPr="00525780" w:rsidRDefault="00B860E6" w:rsidP="00231981">
            <w:pPr>
              <w:shd w:val="clear" w:color="auto" w:fill="FFFFFF"/>
              <w:ind w:left="101"/>
              <w:jc w:val="center"/>
              <w:rPr>
                <w:rFonts w:ascii="Arial" w:hAnsi="Arial" w:cs="Arial"/>
                <w:b/>
              </w:rPr>
            </w:pPr>
            <w:r w:rsidRPr="00525780">
              <w:rPr>
                <w:rFonts w:ascii="Arial" w:hAnsi="Arial" w:cs="Arial"/>
                <w:b/>
              </w:rPr>
              <w:t>Eil.</w:t>
            </w:r>
          </w:p>
          <w:p w14:paraId="3A859AE7" w14:textId="77777777" w:rsidR="00B860E6" w:rsidRPr="00525780" w:rsidRDefault="00B860E6" w:rsidP="00231981">
            <w:pPr>
              <w:shd w:val="clear" w:color="auto" w:fill="FFFFFF"/>
              <w:ind w:left="101"/>
              <w:jc w:val="center"/>
              <w:rPr>
                <w:rFonts w:ascii="Arial" w:hAnsi="Arial" w:cs="Arial"/>
                <w:b/>
              </w:rPr>
            </w:pPr>
            <w:r w:rsidRPr="00525780">
              <w:rPr>
                <w:rFonts w:ascii="Arial" w:hAnsi="Arial" w:cs="Arial"/>
                <w:b/>
              </w:rPr>
              <w:t>Nr.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859AE8" w14:textId="77777777" w:rsidR="00B860E6" w:rsidRPr="00525780" w:rsidRDefault="00E35CDA" w:rsidP="00231981">
            <w:pPr>
              <w:shd w:val="clear" w:color="auto" w:fill="FFFFFF"/>
              <w:ind w:left="538"/>
              <w:jc w:val="center"/>
              <w:rPr>
                <w:rFonts w:ascii="Arial" w:hAnsi="Arial" w:cs="Arial"/>
                <w:b/>
              </w:rPr>
            </w:pPr>
            <w:r w:rsidRPr="00525780">
              <w:rPr>
                <w:rFonts w:ascii="Arial" w:hAnsi="Arial" w:cs="Arial"/>
                <w:b/>
              </w:rPr>
              <w:t>Klausim</w:t>
            </w:r>
            <w:r w:rsidR="00B860E6" w:rsidRPr="00525780">
              <w:rPr>
                <w:rFonts w:ascii="Arial" w:hAnsi="Arial" w:cs="Arial"/>
                <w:b/>
              </w:rPr>
              <w:t>ai</w:t>
            </w:r>
          </w:p>
        </w:tc>
        <w:tc>
          <w:tcPr>
            <w:tcW w:w="509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A859AE9" w14:textId="77777777" w:rsidR="00B860E6" w:rsidRPr="00525780" w:rsidRDefault="00B860E6" w:rsidP="00231981">
            <w:pPr>
              <w:shd w:val="clear" w:color="auto" w:fill="FFFFFF"/>
              <w:ind w:left="950"/>
              <w:jc w:val="center"/>
              <w:rPr>
                <w:rFonts w:ascii="Arial" w:hAnsi="Arial" w:cs="Arial"/>
                <w:b/>
              </w:rPr>
            </w:pPr>
            <w:r w:rsidRPr="00525780">
              <w:rPr>
                <w:rFonts w:ascii="Arial" w:hAnsi="Arial" w:cs="Arial"/>
                <w:b/>
              </w:rPr>
              <w:t>Sprendimų projektai</w:t>
            </w:r>
          </w:p>
        </w:tc>
        <w:tc>
          <w:tcPr>
            <w:tcW w:w="2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A859AEA" w14:textId="77777777" w:rsidR="00B860E6" w:rsidRPr="00525780" w:rsidRDefault="00B860E6" w:rsidP="00231981">
            <w:pPr>
              <w:shd w:val="clear" w:color="auto" w:fill="FFFFFF"/>
              <w:ind w:right="91"/>
              <w:jc w:val="center"/>
              <w:rPr>
                <w:rFonts w:ascii="Arial" w:hAnsi="Arial" w:cs="Arial"/>
                <w:b/>
              </w:rPr>
            </w:pPr>
            <w:r w:rsidRPr="00525780">
              <w:rPr>
                <w:rFonts w:ascii="Arial" w:hAnsi="Arial" w:cs="Arial"/>
                <w:b/>
                <w:spacing w:val="-6"/>
              </w:rPr>
              <w:t>Akcininko balsavimas</w:t>
            </w:r>
          </w:p>
        </w:tc>
      </w:tr>
      <w:tr w:rsidR="00CC5ABB" w:rsidRPr="00525780" w14:paraId="3A859B5A" w14:textId="77777777" w:rsidTr="00CC5ABB">
        <w:trPr>
          <w:trHeight w:val="49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3A859B51" w14:textId="1DE8BF46" w:rsidR="00CC5ABB" w:rsidRPr="00525780" w:rsidRDefault="00CC5ABB" w:rsidP="00627098">
            <w:pPr>
              <w:pStyle w:val="ListParagraph"/>
              <w:shd w:val="clear" w:color="auto" w:fill="FFFFFF"/>
              <w:ind w:left="360" w:hanging="117"/>
              <w:rPr>
                <w:rFonts w:ascii="Arial" w:hAnsi="Arial" w:cs="Arial"/>
              </w:rPr>
            </w:pPr>
            <w:r w:rsidRPr="00525780">
              <w:rPr>
                <w:rFonts w:ascii="Arial" w:hAnsi="Arial" w:cs="Arial"/>
              </w:rPr>
              <w:t>1.</w:t>
            </w:r>
          </w:p>
        </w:tc>
        <w:tc>
          <w:tcPr>
            <w:tcW w:w="2223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3A859B52" w14:textId="06E8A02E" w:rsidR="00CC5ABB" w:rsidRPr="00525780" w:rsidRDefault="00CC5ABB" w:rsidP="002A7F87">
            <w:pPr>
              <w:jc w:val="both"/>
              <w:rPr>
                <w:rFonts w:ascii="Arial" w:hAnsi="Arial" w:cs="Arial"/>
              </w:rPr>
            </w:pPr>
            <w:r w:rsidRPr="00525780">
              <w:rPr>
                <w:rFonts w:ascii="Arial" w:hAnsi="Arial" w:cs="Arial"/>
              </w:rPr>
              <w:t>Dėl AB „</w:t>
            </w:r>
            <w:proofErr w:type="spellStart"/>
            <w:r w:rsidRPr="00525780">
              <w:rPr>
                <w:rFonts w:ascii="Arial" w:hAnsi="Arial" w:cs="Arial"/>
              </w:rPr>
              <w:t>Ignitis</w:t>
            </w:r>
            <w:proofErr w:type="spellEnd"/>
            <w:r w:rsidRPr="00525780">
              <w:rPr>
                <w:rFonts w:ascii="Arial" w:hAnsi="Arial" w:cs="Arial"/>
              </w:rPr>
              <w:t xml:space="preserve"> gamyba“ akcijų išbraukimo iš prekybos AB </w:t>
            </w:r>
            <w:proofErr w:type="spellStart"/>
            <w:r w:rsidRPr="00525780">
              <w:rPr>
                <w:rFonts w:ascii="Arial" w:hAnsi="Arial" w:cs="Arial"/>
              </w:rPr>
              <w:t>Nasdaq</w:t>
            </w:r>
            <w:proofErr w:type="spellEnd"/>
            <w:r w:rsidRPr="00525780">
              <w:rPr>
                <w:rFonts w:ascii="Arial" w:hAnsi="Arial" w:cs="Arial"/>
              </w:rPr>
              <w:t xml:space="preserve"> Vilnius vertybinių popierių biržoje.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859B53" w14:textId="109902BB" w:rsidR="00CC5ABB" w:rsidRPr="00CC5ABB" w:rsidRDefault="00CC5ABB" w:rsidP="00CC5ABB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lang w:eastAsia="en-US"/>
              </w:rPr>
            </w:pPr>
            <w:r w:rsidRPr="00525780">
              <w:rPr>
                <w:rFonts w:ascii="Arial" w:hAnsi="Arial" w:cs="Arial"/>
                <w:lang w:eastAsia="en-US"/>
              </w:rPr>
              <w:t>1.1. Išbraukti visas AB „</w:t>
            </w:r>
            <w:proofErr w:type="spellStart"/>
            <w:r w:rsidRPr="00525780">
              <w:rPr>
                <w:rFonts w:ascii="Arial" w:hAnsi="Arial" w:cs="Arial"/>
                <w:lang w:eastAsia="en-US"/>
              </w:rPr>
              <w:t>Ignitis</w:t>
            </w:r>
            <w:proofErr w:type="spellEnd"/>
            <w:r w:rsidRPr="00525780">
              <w:rPr>
                <w:rFonts w:ascii="Arial" w:hAnsi="Arial" w:cs="Arial"/>
                <w:lang w:eastAsia="en-US"/>
              </w:rPr>
              <w:t xml:space="preserve"> gamyba“ akcijas iš prekybos AB </w:t>
            </w:r>
            <w:proofErr w:type="spellStart"/>
            <w:r w:rsidRPr="00525780">
              <w:rPr>
                <w:rFonts w:ascii="Arial" w:hAnsi="Arial" w:cs="Arial"/>
                <w:lang w:eastAsia="en-US"/>
              </w:rPr>
              <w:t>Nasdaq</w:t>
            </w:r>
            <w:proofErr w:type="spellEnd"/>
            <w:r w:rsidRPr="00525780">
              <w:rPr>
                <w:rFonts w:ascii="Arial" w:hAnsi="Arial" w:cs="Arial"/>
                <w:lang w:eastAsia="en-US"/>
              </w:rPr>
              <w:t xml:space="preserve"> Vilnius vertybinių popierių biržoje.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859B54" w14:textId="77777777" w:rsidR="00CC5ABB" w:rsidRPr="00525780" w:rsidRDefault="00CC5ABB" w:rsidP="00627098">
            <w:pPr>
              <w:shd w:val="clear" w:color="auto" w:fill="FFFFFF"/>
              <w:ind w:left="10"/>
              <w:jc w:val="center"/>
              <w:rPr>
                <w:rFonts w:ascii="Arial" w:hAnsi="Arial" w:cs="Arial"/>
                <w:spacing w:val="-12"/>
              </w:rPr>
            </w:pPr>
          </w:p>
          <w:p w14:paraId="3A859B55" w14:textId="77777777" w:rsidR="00CC5ABB" w:rsidRPr="00525780" w:rsidRDefault="00CC5ABB" w:rsidP="00627098">
            <w:pPr>
              <w:shd w:val="clear" w:color="auto" w:fill="FFFFFF"/>
              <w:ind w:left="10"/>
              <w:jc w:val="center"/>
              <w:rPr>
                <w:rFonts w:ascii="Arial" w:hAnsi="Arial" w:cs="Arial"/>
                <w:spacing w:val="-12"/>
              </w:rPr>
            </w:pPr>
            <w:r w:rsidRPr="00525780">
              <w:rPr>
                <w:rFonts w:ascii="Arial" w:hAnsi="Arial" w:cs="Arial"/>
                <w:spacing w:val="-12"/>
              </w:rPr>
              <w:t>„UŽ“</w:t>
            </w:r>
          </w:p>
          <w:p w14:paraId="3A859B56" w14:textId="77777777" w:rsidR="00CC5ABB" w:rsidRPr="00525780" w:rsidRDefault="00CC5ABB" w:rsidP="00627098">
            <w:pPr>
              <w:shd w:val="clear" w:color="auto" w:fill="FFFFFF"/>
              <w:ind w:left="10"/>
              <w:jc w:val="center"/>
              <w:rPr>
                <w:rFonts w:ascii="Arial" w:hAnsi="Arial" w:cs="Arial"/>
                <w:spacing w:val="-12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859B57" w14:textId="77777777" w:rsidR="00CC5ABB" w:rsidRPr="00525780" w:rsidRDefault="00CC5ABB" w:rsidP="00627098">
            <w:pPr>
              <w:shd w:val="clear" w:color="auto" w:fill="FFFFFF"/>
              <w:ind w:right="149"/>
              <w:jc w:val="center"/>
              <w:rPr>
                <w:rFonts w:ascii="Arial" w:hAnsi="Arial" w:cs="Arial"/>
              </w:rPr>
            </w:pPr>
          </w:p>
          <w:p w14:paraId="3A859B58" w14:textId="77777777" w:rsidR="00CC5ABB" w:rsidRPr="00525780" w:rsidRDefault="00CC5ABB" w:rsidP="00627098">
            <w:pPr>
              <w:shd w:val="clear" w:color="auto" w:fill="FFFFFF"/>
              <w:ind w:right="149"/>
              <w:jc w:val="center"/>
              <w:rPr>
                <w:rFonts w:ascii="Arial" w:hAnsi="Arial" w:cs="Arial"/>
              </w:rPr>
            </w:pPr>
            <w:r w:rsidRPr="00525780">
              <w:rPr>
                <w:rFonts w:ascii="Arial" w:hAnsi="Arial" w:cs="Arial"/>
              </w:rPr>
              <w:t>„PRIEŠ“</w:t>
            </w:r>
          </w:p>
          <w:p w14:paraId="3A859B59" w14:textId="77777777" w:rsidR="00CC5ABB" w:rsidRPr="00525780" w:rsidRDefault="00CC5ABB" w:rsidP="00627098">
            <w:pPr>
              <w:shd w:val="clear" w:color="auto" w:fill="FFFFFF"/>
              <w:ind w:right="149"/>
              <w:jc w:val="center"/>
              <w:rPr>
                <w:rFonts w:ascii="Arial" w:hAnsi="Arial" w:cs="Arial"/>
              </w:rPr>
            </w:pPr>
          </w:p>
        </w:tc>
      </w:tr>
      <w:tr w:rsidR="00CC5ABB" w:rsidRPr="00525780" w14:paraId="3B44CFDD" w14:textId="77777777" w:rsidTr="00CC5ABB">
        <w:trPr>
          <w:trHeight w:val="706"/>
        </w:trPr>
        <w:tc>
          <w:tcPr>
            <w:tcW w:w="70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3B929A95" w14:textId="77777777" w:rsidR="00CC5ABB" w:rsidRPr="00525780" w:rsidRDefault="00CC5ABB" w:rsidP="00627098">
            <w:pPr>
              <w:pStyle w:val="ListParagraph"/>
              <w:shd w:val="clear" w:color="auto" w:fill="FFFFFF"/>
              <w:ind w:left="360" w:hanging="117"/>
              <w:rPr>
                <w:rFonts w:ascii="Arial" w:hAnsi="Arial" w:cs="Arial"/>
              </w:rPr>
            </w:pPr>
          </w:p>
        </w:tc>
        <w:tc>
          <w:tcPr>
            <w:tcW w:w="2223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0241084B" w14:textId="77777777" w:rsidR="00CC5ABB" w:rsidRPr="00525780" w:rsidRDefault="00CC5ABB" w:rsidP="002A7F87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E7E7A3" w14:textId="77CAC81A" w:rsidR="00CC5ABB" w:rsidRPr="00525780" w:rsidRDefault="00CC5ABB" w:rsidP="0092527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lang w:eastAsia="en-US"/>
              </w:rPr>
            </w:pPr>
            <w:r w:rsidRPr="00CC5ABB">
              <w:rPr>
                <w:rFonts w:ascii="Arial" w:hAnsi="Arial" w:cs="Arial"/>
                <w:lang w:eastAsia="en-US"/>
              </w:rPr>
              <w:t>1.2. Patvirtinti akcininką UAB „</w:t>
            </w:r>
            <w:proofErr w:type="spellStart"/>
            <w:r w:rsidRPr="00CC5ABB">
              <w:rPr>
                <w:rFonts w:ascii="Arial" w:hAnsi="Arial" w:cs="Arial"/>
                <w:lang w:eastAsia="en-US"/>
              </w:rPr>
              <w:t>Ignitis</w:t>
            </w:r>
            <w:proofErr w:type="spellEnd"/>
            <w:r w:rsidRPr="00CC5ABB">
              <w:rPr>
                <w:rFonts w:ascii="Arial" w:hAnsi="Arial" w:cs="Arial"/>
                <w:lang w:eastAsia="en-US"/>
              </w:rPr>
              <w:t xml:space="preserve"> grupė“ (juridinio asmens kodas 301844044) asmeniu, teiksiančiu oficialų siūlymą supirkti AB „</w:t>
            </w:r>
            <w:proofErr w:type="spellStart"/>
            <w:r w:rsidRPr="00CC5ABB">
              <w:rPr>
                <w:rFonts w:ascii="Arial" w:hAnsi="Arial" w:cs="Arial"/>
                <w:lang w:eastAsia="en-US"/>
              </w:rPr>
              <w:t>Ignitis</w:t>
            </w:r>
            <w:proofErr w:type="spellEnd"/>
            <w:r w:rsidRPr="00CC5ABB">
              <w:rPr>
                <w:rFonts w:ascii="Arial" w:hAnsi="Arial" w:cs="Arial"/>
                <w:lang w:eastAsia="en-US"/>
              </w:rPr>
              <w:t xml:space="preserve"> gamyba“ akcijas, įtrauktas į prekybą AB </w:t>
            </w:r>
            <w:proofErr w:type="spellStart"/>
            <w:r w:rsidRPr="00CC5ABB">
              <w:rPr>
                <w:rFonts w:ascii="Arial" w:hAnsi="Arial" w:cs="Arial"/>
                <w:lang w:eastAsia="en-US"/>
              </w:rPr>
              <w:t>Nasdaq</w:t>
            </w:r>
            <w:proofErr w:type="spellEnd"/>
            <w:r w:rsidRPr="00CC5ABB">
              <w:rPr>
                <w:rFonts w:ascii="Arial" w:hAnsi="Arial" w:cs="Arial"/>
                <w:lang w:eastAsia="en-US"/>
              </w:rPr>
              <w:t xml:space="preserve"> Vilnius vertybinių popierių biržoje.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CA4109" w14:textId="77777777" w:rsidR="00CC5ABB" w:rsidRDefault="00CC5ABB" w:rsidP="00CC5ABB">
            <w:pPr>
              <w:shd w:val="clear" w:color="auto" w:fill="FFFFFF"/>
              <w:ind w:left="10"/>
              <w:jc w:val="center"/>
              <w:rPr>
                <w:rFonts w:ascii="Arial" w:hAnsi="Arial" w:cs="Arial"/>
                <w:spacing w:val="-12"/>
              </w:rPr>
            </w:pPr>
          </w:p>
          <w:p w14:paraId="17E7D82E" w14:textId="1076488F" w:rsidR="00CC5ABB" w:rsidRPr="00CC5ABB" w:rsidRDefault="00CC5ABB" w:rsidP="00CC5ABB">
            <w:pPr>
              <w:shd w:val="clear" w:color="auto" w:fill="FFFFFF"/>
              <w:ind w:left="10"/>
              <w:jc w:val="center"/>
              <w:rPr>
                <w:rFonts w:ascii="Arial" w:hAnsi="Arial" w:cs="Arial"/>
                <w:spacing w:val="-12"/>
              </w:rPr>
            </w:pPr>
            <w:r w:rsidRPr="00CC5ABB">
              <w:rPr>
                <w:rFonts w:ascii="Arial" w:hAnsi="Arial" w:cs="Arial"/>
                <w:spacing w:val="-12"/>
              </w:rPr>
              <w:t>„UŽ“</w:t>
            </w:r>
          </w:p>
          <w:p w14:paraId="42AE0925" w14:textId="77777777" w:rsidR="00CC5ABB" w:rsidRPr="00525780" w:rsidRDefault="00CC5ABB" w:rsidP="00627098">
            <w:pPr>
              <w:shd w:val="clear" w:color="auto" w:fill="FFFFFF"/>
              <w:ind w:left="10"/>
              <w:jc w:val="center"/>
              <w:rPr>
                <w:rFonts w:ascii="Arial" w:hAnsi="Arial" w:cs="Arial"/>
                <w:spacing w:val="-12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CB095F" w14:textId="77777777" w:rsidR="00CC5ABB" w:rsidRDefault="00CC5ABB" w:rsidP="00CC5ABB">
            <w:pPr>
              <w:shd w:val="clear" w:color="auto" w:fill="FFFFFF"/>
              <w:ind w:right="149"/>
              <w:jc w:val="center"/>
              <w:rPr>
                <w:rFonts w:ascii="Arial" w:hAnsi="Arial" w:cs="Arial"/>
              </w:rPr>
            </w:pPr>
          </w:p>
          <w:p w14:paraId="42C9C23B" w14:textId="1F9E9BC8" w:rsidR="00CC5ABB" w:rsidRPr="00CC5ABB" w:rsidRDefault="00CC5ABB" w:rsidP="00CC5ABB">
            <w:pPr>
              <w:shd w:val="clear" w:color="auto" w:fill="FFFFFF"/>
              <w:ind w:right="149"/>
              <w:jc w:val="center"/>
              <w:rPr>
                <w:rFonts w:ascii="Arial" w:hAnsi="Arial" w:cs="Arial"/>
              </w:rPr>
            </w:pPr>
            <w:bookmarkStart w:id="0" w:name="_GoBack"/>
            <w:bookmarkEnd w:id="0"/>
            <w:r w:rsidRPr="00CC5ABB">
              <w:rPr>
                <w:rFonts w:ascii="Arial" w:hAnsi="Arial" w:cs="Arial"/>
              </w:rPr>
              <w:t>„PRIEŠ“</w:t>
            </w:r>
          </w:p>
          <w:p w14:paraId="29A1B260" w14:textId="77777777" w:rsidR="00CC5ABB" w:rsidRPr="00525780" w:rsidRDefault="00CC5ABB" w:rsidP="00627098">
            <w:pPr>
              <w:shd w:val="clear" w:color="auto" w:fill="FFFFFF"/>
              <w:ind w:right="149"/>
              <w:jc w:val="center"/>
              <w:rPr>
                <w:rFonts w:ascii="Arial" w:hAnsi="Arial" w:cs="Arial"/>
              </w:rPr>
            </w:pPr>
          </w:p>
        </w:tc>
      </w:tr>
      <w:tr w:rsidR="00CC5ABB" w:rsidRPr="00525780" w14:paraId="7E5C5101" w14:textId="77777777" w:rsidTr="00CC5ABB">
        <w:trPr>
          <w:trHeight w:val="706"/>
        </w:trPr>
        <w:tc>
          <w:tcPr>
            <w:tcW w:w="709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59E71398" w14:textId="77777777" w:rsidR="00CC5ABB" w:rsidRPr="00525780" w:rsidRDefault="00CC5ABB" w:rsidP="00627098">
            <w:pPr>
              <w:pStyle w:val="ListParagraph"/>
              <w:shd w:val="clear" w:color="auto" w:fill="FFFFFF"/>
              <w:ind w:left="360" w:hanging="117"/>
              <w:rPr>
                <w:rFonts w:ascii="Arial" w:hAnsi="Arial" w:cs="Arial"/>
              </w:rPr>
            </w:pPr>
          </w:p>
        </w:tc>
        <w:tc>
          <w:tcPr>
            <w:tcW w:w="2223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10E7A4E9" w14:textId="77777777" w:rsidR="00CC5ABB" w:rsidRPr="00525780" w:rsidRDefault="00CC5ABB" w:rsidP="002A7F87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1AE2755" w14:textId="06597E70" w:rsidR="00CC5ABB" w:rsidRPr="00525780" w:rsidRDefault="00CC5ABB" w:rsidP="0092527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lang w:eastAsia="en-US"/>
              </w:rPr>
            </w:pPr>
            <w:r w:rsidRPr="00CC5ABB">
              <w:rPr>
                <w:rFonts w:ascii="Arial" w:hAnsi="Arial" w:cs="Arial"/>
                <w:lang w:eastAsia="en-US"/>
              </w:rPr>
              <w:t>1.3. Įgalioti AB „</w:t>
            </w:r>
            <w:proofErr w:type="spellStart"/>
            <w:r w:rsidRPr="00CC5ABB">
              <w:rPr>
                <w:rFonts w:ascii="Arial" w:hAnsi="Arial" w:cs="Arial"/>
                <w:lang w:eastAsia="en-US"/>
              </w:rPr>
              <w:t>Ignitis</w:t>
            </w:r>
            <w:proofErr w:type="spellEnd"/>
            <w:r w:rsidRPr="00CC5ABB">
              <w:rPr>
                <w:rFonts w:ascii="Arial" w:hAnsi="Arial" w:cs="Arial"/>
                <w:lang w:eastAsia="en-US"/>
              </w:rPr>
              <w:t xml:space="preserve"> gamyba“ generalinį direktorių su teise perįgalioti atlikti visus reikiamus veiksmus ir pateikti visus reikiamus dokumentus AB </w:t>
            </w:r>
            <w:proofErr w:type="spellStart"/>
            <w:r w:rsidRPr="00CC5ABB">
              <w:rPr>
                <w:rFonts w:ascii="Arial" w:hAnsi="Arial" w:cs="Arial"/>
                <w:lang w:eastAsia="en-US"/>
              </w:rPr>
              <w:t>Nasdaq</w:t>
            </w:r>
            <w:proofErr w:type="spellEnd"/>
            <w:r w:rsidRPr="00CC5ABB">
              <w:rPr>
                <w:rFonts w:ascii="Arial" w:hAnsi="Arial" w:cs="Arial"/>
                <w:lang w:eastAsia="en-US"/>
              </w:rPr>
              <w:t xml:space="preserve"> Vilnius dėl AB „</w:t>
            </w:r>
            <w:proofErr w:type="spellStart"/>
            <w:r w:rsidRPr="00CC5ABB">
              <w:rPr>
                <w:rFonts w:ascii="Arial" w:hAnsi="Arial" w:cs="Arial"/>
                <w:lang w:eastAsia="en-US"/>
              </w:rPr>
              <w:t>Ignitis</w:t>
            </w:r>
            <w:proofErr w:type="spellEnd"/>
            <w:r w:rsidRPr="00CC5ABB">
              <w:rPr>
                <w:rFonts w:ascii="Arial" w:hAnsi="Arial" w:cs="Arial"/>
                <w:lang w:eastAsia="en-US"/>
              </w:rPr>
              <w:t xml:space="preserve"> gamyba“ akcijų išbraukimo iš prekybos šioje reguliuojamoje rinkoje.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6258B4" w14:textId="77777777" w:rsidR="00CC5ABB" w:rsidRDefault="00CC5ABB" w:rsidP="00CC5ABB">
            <w:pPr>
              <w:shd w:val="clear" w:color="auto" w:fill="FFFFFF"/>
              <w:ind w:left="10"/>
              <w:jc w:val="center"/>
              <w:rPr>
                <w:rFonts w:ascii="Arial" w:hAnsi="Arial" w:cs="Arial"/>
                <w:spacing w:val="-12"/>
              </w:rPr>
            </w:pPr>
          </w:p>
          <w:p w14:paraId="7E4D61B4" w14:textId="7E2DBAC0" w:rsidR="00CC5ABB" w:rsidRPr="00CC5ABB" w:rsidRDefault="00CC5ABB" w:rsidP="00CC5ABB">
            <w:pPr>
              <w:shd w:val="clear" w:color="auto" w:fill="FFFFFF"/>
              <w:ind w:left="10"/>
              <w:jc w:val="center"/>
              <w:rPr>
                <w:rFonts w:ascii="Arial" w:hAnsi="Arial" w:cs="Arial"/>
                <w:spacing w:val="-12"/>
              </w:rPr>
            </w:pPr>
            <w:r w:rsidRPr="00CC5ABB">
              <w:rPr>
                <w:rFonts w:ascii="Arial" w:hAnsi="Arial" w:cs="Arial"/>
                <w:spacing w:val="-12"/>
              </w:rPr>
              <w:t>„UŽ“</w:t>
            </w:r>
          </w:p>
          <w:p w14:paraId="3127B38F" w14:textId="77777777" w:rsidR="00CC5ABB" w:rsidRPr="00525780" w:rsidRDefault="00CC5ABB" w:rsidP="00627098">
            <w:pPr>
              <w:shd w:val="clear" w:color="auto" w:fill="FFFFFF"/>
              <w:ind w:left="10"/>
              <w:jc w:val="center"/>
              <w:rPr>
                <w:rFonts w:ascii="Arial" w:hAnsi="Arial" w:cs="Arial"/>
                <w:spacing w:val="-12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D731D0" w14:textId="77777777" w:rsidR="00CC5ABB" w:rsidRDefault="00CC5ABB" w:rsidP="00CC5ABB">
            <w:pPr>
              <w:shd w:val="clear" w:color="auto" w:fill="FFFFFF"/>
              <w:ind w:right="149"/>
              <w:jc w:val="center"/>
              <w:rPr>
                <w:rFonts w:ascii="Arial" w:hAnsi="Arial" w:cs="Arial"/>
              </w:rPr>
            </w:pPr>
          </w:p>
          <w:p w14:paraId="4B1602CB" w14:textId="18DDA387" w:rsidR="00CC5ABB" w:rsidRPr="00CC5ABB" w:rsidRDefault="00CC5ABB" w:rsidP="00CC5ABB">
            <w:pPr>
              <w:shd w:val="clear" w:color="auto" w:fill="FFFFFF"/>
              <w:ind w:right="149"/>
              <w:jc w:val="center"/>
              <w:rPr>
                <w:rFonts w:ascii="Arial" w:hAnsi="Arial" w:cs="Arial"/>
              </w:rPr>
            </w:pPr>
            <w:r w:rsidRPr="00CC5ABB">
              <w:rPr>
                <w:rFonts w:ascii="Arial" w:hAnsi="Arial" w:cs="Arial"/>
              </w:rPr>
              <w:t>„PRIEŠ“</w:t>
            </w:r>
          </w:p>
          <w:p w14:paraId="5B2039F5" w14:textId="77777777" w:rsidR="00CC5ABB" w:rsidRPr="00525780" w:rsidRDefault="00CC5ABB" w:rsidP="00627098">
            <w:pPr>
              <w:shd w:val="clear" w:color="auto" w:fill="FFFFFF"/>
              <w:ind w:right="149"/>
              <w:jc w:val="center"/>
              <w:rPr>
                <w:rFonts w:ascii="Arial" w:hAnsi="Arial" w:cs="Arial"/>
              </w:rPr>
            </w:pPr>
          </w:p>
        </w:tc>
      </w:tr>
    </w:tbl>
    <w:p w14:paraId="3A859B70" w14:textId="77777777" w:rsidR="000E601B" w:rsidRPr="00525780" w:rsidRDefault="000E601B" w:rsidP="000E601B">
      <w:pPr>
        <w:shd w:val="clear" w:color="auto" w:fill="FFFFFF"/>
        <w:jc w:val="both"/>
        <w:rPr>
          <w:rFonts w:ascii="Arial" w:hAnsi="Arial" w:cs="Arial"/>
        </w:rPr>
      </w:pPr>
    </w:p>
    <w:p w14:paraId="1C462F0A" w14:textId="0CA17E16" w:rsidR="008C76BB" w:rsidRPr="00525780" w:rsidRDefault="0092527D" w:rsidP="000E601B">
      <w:pPr>
        <w:shd w:val="clear" w:color="auto" w:fill="FFFFFF"/>
        <w:jc w:val="both"/>
        <w:rPr>
          <w:rFonts w:ascii="Arial" w:hAnsi="Arial" w:cs="Arial"/>
        </w:rPr>
      </w:pPr>
      <w:r w:rsidRPr="00525780">
        <w:rPr>
          <w:rFonts w:ascii="Arial" w:hAnsi="Arial" w:cs="Arial"/>
        </w:rPr>
        <w:t>AB „</w:t>
      </w:r>
      <w:proofErr w:type="spellStart"/>
      <w:r w:rsidRPr="00525780">
        <w:rPr>
          <w:rFonts w:ascii="Arial" w:hAnsi="Arial" w:cs="Arial"/>
        </w:rPr>
        <w:t>Ignitis</w:t>
      </w:r>
      <w:proofErr w:type="spellEnd"/>
      <w:r w:rsidRPr="00525780">
        <w:rPr>
          <w:rFonts w:ascii="Arial" w:hAnsi="Arial" w:cs="Arial"/>
        </w:rPr>
        <w:t xml:space="preserve"> gamyba“</w:t>
      </w:r>
      <w:r w:rsidR="008C76BB" w:rsidRPr="00525780">
        <w:rPr>
          <w:rFonts w:ascii="Arial" w:hAnsi="Arial" w:cs="Arial"/>
        </w:rPr>
        <w:t xml:space="preserve"> </w:t>
      </w:r>
      <w:r w:rsidR="00AC3D08" w:rsidRPr="00525780">
        <w:rPr>
          <w:rFonts w:ascii="Arial" w:hAnsi="Arial" w:cs="Arial"/>
        </w:rPr>
        <w:t>ne</w:t>
      </w:r>
      <w:r w:rsidR="008C76BB" w:rsidRPr="00525780">
        <w:rPr>
          <w:rFonts w:ascii="Arial" w:hAnsi="Arial" w:cs="Arial"/>
        </w:rPr>
        <w:t>eilinio visuotinio akcininkų susirinkimo medžiaga viešai paskelbta bendrovės internetiniame puslapyje</w:t>
      </w:r>
      <w:r w:rsidRPr="00525780">
        <w:rPr>
          <w:rFonts w:ascii="Arial" w:hAnsi="Arial" w:cs="Arial"/>
        </w:rPr>
        <w:t xml:space="preserve"> </w:t>
      </w:r>
      <w:r w:rsidRPr="00525780">
        <w:rPr>
          <w:rStyle w:val="Hyperlink"/>
          <w:rFonts w:ascii="Arial" w:hAnsi="Arial" w:cs="Arial"/>
        </w:rPr>
        <w:t>www.ignitisgamyba.lt</w:t>
      </w:r>
      <w:r w:rsidR="008C76BB" w:rsidRPr="00525780">
        <w:rPr>
          <w:rFonts w:ascii="Arial" w:hAnsi="Arial" w:cs="Arial"/>
        </w:rPr>
        <w:t xml:space="preserve"> ir vertybinių popierių biržoje </w:t>
      </w:r>
      <w:proofErr w:type="spellStart"/>
      <w:r w:rsidR="008C76BB" w:rsidRPr="00525780">
        <w:rPr>
          <w:rFonts w:ascii="Arial" w:hAnsi="Arial" w:cs="Arial"/>
        </w:rPr>
        <w:t>Nasdaq</w:t>
      </w:r>
      <w:proofErr w:type="spellEnd"/>
      <w:r w:rsidR="008C76BB" w:rsidRPr="00525780">
        <w:rPr>
          <w:rFonts w:ascii="Arial" w:hAnsi="Arial" w:cs="Arial"/>
        </w:rPr>
        <w:t xml:space="preserve"> Vilnius </w:t>
      </w:r>
      <w:hyperlink r:id="rId11" w:history="1">
        <w:r w:rsidR="008C76BB" w:rsidRPr="00525780">
          <w:rPr>
            <w:rStyle w:val="Hyperlink"/>
            <w:rFonts w:ascii="Arial" w:hAnsi="Arial" w:cs="Arial"/>
          </w:rPr>
          <w:t>www.nasdaqbaltic.com</w:t>
        </w:r>
      </w:hyperlink>
      <w:r w:rsidR="008C76BB" w:rsidRPr="00525780">
        <w:rPr>
          <w:rFonts w:ascii="Arial" w:hAnsi="Arial" w:cs="Arial"/>
        </w:rPr>
        <w:t xml:space="preserve"> .</w:t>
      </w:r>
    </w:p>
    <w:p w14:paraId="7A70109D" w14:textId="77777777" w:rsidR="008C76BB" w:rsidRPr="00525780" w:rsidRDefault="008C76BB" w:rsidP="000E601B">
      <w:pPr>
        <w:shd w:val="clear" w:color="auto" w:fill="FFFFFF"/>
        <w:jc w:val="both"/>
        <w:rPr>
          <w:rFonts w:ascii="Arial" w:hAnsi="Arial" w:cs="Arial"/>
        </w:rPr>
      </w:pPr>
    </w:p>
    <w:p w14:paraId="3A859B71" w14:textId="77777777" w:rsidR="000E601B" w:rsidRPr="00525780" w:rsidRDefault="000E601B" w:rsidP="000E601B">
      <w:pPr>
        <w:shd w:val="clear" w:color="auto" w:fill="FFFFFF"/>
        <w:jc w:val="both"/>
        <w:rPr>
          <w:rFonts w:ascii="Arial" w:hAnsi="Arial" w:cs="Arial"/>
        </w:rPr>
      </w:pPr>
      <w:r w:rsidRPr="00525780">
        <w:rPr>
          <w:rFonts w:ascii="Arial" w:hAnsi="Arial" w:cs="Arial"/>
        </w:rPr>
        <w:t>Įstatymų nustatyta tvarka bendrajame balsavimo biuletenyje bus nurodyti visi iki bendrojo balsavimo biuletenio išsiuntimo dienos pasiūlytų sprendimų projektai, jei tokių bus gauta.</w:t>
      </w:r>
    </w:p>
    <w:p w14:paraId="3A859B73" w14:textId="77777777" w:rsidR="000E601B" w:rsidRPr="00525780" w:rsidRDefault="000E601B" w:rsidP="00210B47">
      <w:pPr>
        <w:shd w:val="clear" w:color="auto" w:fill="FFFFFF"/>
        <w:jc w:val="both"/>
        <w:rPr>
          <w:rFonts w:ascii="Arial" w:hAnsi="Arial" w:cs="Arial"/>
        </w:rPr>
      </w:pPr>
    </w:p>
    <w:p w14:paraId="3A859B74" w14:textId="7B01497E" w:rsidR="00210B47" w:rsidRPr="00525780" w:rsidRDefault="00FE5BB9" w:rsidP="00210B47">
      <w:pPr>
        <w:shd w:val="clear" w:color="auto" w:fill="FFFFFF"/>
        <w:jc w:val="both"/>
        <w:rPr>
          <w:rFonts w:ascii="Arial" w:hAnsi="Arial" w:cs="Arial"/>
        </w:rPr>
      </w:pPr>
      <w:r w:rsidRPr="00525780">
        <w:rPr>
          <w:rFonts w:ascii="Arial" w:hAnsi="Arial" w:cs="Arial"/>
        </w:rPr>
        <w:t>____________</w:t>
      </w:r>
      <w:r w:rsidR="00210B47" w:rsidRPr="00525780">
        <w:rPr>
          <w:rFonts w:ascii="Arial" w:hAnsi="Arial" w:cs="Arial"/>
        </w:rPr>
        <w:t>________________________________________________________</w:t>
      </w:r>
      <w:r w:rsidR="00525780">
        <w:rPr>
          <w:rFonts w:ascii="Arial" w:hAnsi="Arial" w:cs="Arial"/>
        </w:rPr>
        <w:t>_________</w:t>
      </w:r>
      <w:r w:rsidR="00210B47" w:rsidRPr="00525780">
        <w:rPr>
          <w:rFonts w:ascii="Arial" w:hAnsi="Arial" w:cs="Arial"/>
        </w:rPr>
        <w:t>_________</w:t>
      </w:r>
    </w:p>
    <w:p w14:paraId="3A859B75" w14:textId="01E30CAC" w:rsidR="00210B47" w:rsidRPr="00525780" w:rsidRDefault="00210B47" w:rsidP="007244EC">
      <w:pPr>
        <w:shd w:val="clear" w:color="auto" w:fill="FFFFFF"/>
        <w:jc w:val="both"/>
        <w:rPr>
          <w:rFonts w:ascii="Arial" w:hAnsi="Arial" w:cs="Arial"/>
        </w:rPr>
      </w:pPr>
      <w:r w:rsidRPr="00525780">
        <w:rPr>
          <w:rFonts w:ascii="Arial" w:hAnsi="Arial" w:cs="Arial"/>
        </w:rPr>
        <w:t xml:space="preserve">         (data)    akcininko (ar kito asmens, turinčio teisę balsuoti jo akcijomis) vardas, pavardė, pareigos, parašas</w:t>
      </w:r>
    </w:p>
    <w:sectPr w:rsidR="00210B47" w:rsidRPr="00525780" w:rsidSect="00F865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993" w:right="567" w:bottom="426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3CD245" w14:textId="77777777" w:rsidR="003C464B" w:rsidRDefault="003C464B" w:rsidP="00210B47">
      <w:r>
        <w:separator/>
      </w:r>
    </w:p>
  </w:endnote>
  <w:endnote w:type="continuationSeparator" w:id="0">
    <w:p w14:paraId="537A637C" w14:textId="77777777" w:rsidR="003C464B" w:rsidRDefault="003C464B" w:rsidP="00210B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BA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C4089D" w14:textId="77777777" w:rsidR="00B964B2" w:rsidRDefault="00B964B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DAA2BB" w14:textId="77777777" w:rsidR="00B964B2" w:rsidRDefault="00B964B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CAB6F2" w14:textId="77777777" w:rsidR="00B964B2" w:rsidRDefault="00B964B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5EF55D" w14:textId="77777777" w:rsidR="003C464B" w:rsidRDefault="003C464B" w:rsidP="00210B47">
      <w:r>
        <w:separator/>
      </w:r>
    </w:p>
  </w:footnote>
  <w:footnote w:type="continuationSeparator" w:id="0">
    <w:p w14:paraId="11E56E1D" w14:textId="77777777" w:rsidR="003C464B" w:rsidRDefault="003C464B" w:rsidP="00210B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863961" w14:textId="77777777" w:rsidR="00B964B2" w:rsidRDefault="00B964B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4504700"/>
      <w:docPartObj>
        <w:docPartGallery w:val="Page Numbers (Top of Page)"/>
        <w:docPartUnique/>
      </w:docPartObj>
    </w:sdtPr>
    <w:sdtEndPr/>
    <w:sdtContent>
      <w:p w14:paraId="3A859B7A" w14:textId="1488F2E1" w:rsidR="00210B47" w:rsidRDefault="008F1E1F">
        <w:pPr>
          <w:pStyle w:val="Header"/>
          <w:jc w:val="center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64DA6A31" wp14:editId="66A59017">
                  <wp:simplePos x="0" y="0"/>
                  <wp:positionH relativeFrom="page">
                    <wp:posOffset>0</wp:posOffset>
                  </wp:positionH>
                  <wp:positionV relativeFrom="page">
                    <wp:posOffset>190500</wp:posOffset>
                  </wp:positionV>
                  <wp:extent cx="7560310" cy="266700"/>
                  <wp:effectExtent l="0" t="0" r="0" b="0"/>
                  <wp:wrapNone/>
                  <wp:docPr id="1" name="MSIPCMc3bb4ddeb11105f6b3118a45" descr="{&quot;HashCode&quot;:-703068798,&quot;Height&quot;:841.0,&quot;Width&quot;:595.0,&quot;Placement&quot;:&quot;Header&quot;,&quot;Index&quot;:&quot;Primary&quot;,&quot;Section&quot;:1,&quot;Top&quot;:0.0,&quot;Left&quot;:0.0}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7560310" cy="2667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prstClr val="black"/>
                                </a:solidFill>
                              </a14:hiddenLine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92890EA" w14:textId="5698492A" w:rsidR="008F1E1F" w:rsidRPr="008F1E1F" w:rsidRDefault="008F1E1F" w:rsidP="008F1E1F">
                              <w:pPr>
                                <w:jc w:val="right"/>
                                <w:rPr>
                                  <w:rFonts w:ascii="Calibri" w:hAnsi="Calibri" w:cs="Calibri"/>
                                  <w:color w:val="000000"/>
                                  <w:sz w:val="22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0" rIns="25400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type w14:anchorId="64DA6A31" id="_x0000_t202" coordsize="21600,21600" o:spt="202" path="m,l,21600r21600,l21600,xe">
                  <v:stroke joinstyle="miter"/>
                  <v:path gradientshapeok="t" o:connecttype="rect"/>
                </v:shapetype>
                <v:shape id="MSIPCMc3bb4ddeb11105f6b3118a45" o:spid="_x0000_s1026" type="#_x0000_t202" alt="{&quot;HashCode&quot;:-703068798,&quot;Height&quot;:841.0,&quot;Width&quot;:595.0,&quot;Placement&quot;:&quot;Header&quot;,&quot;Index&quot;:&quot;Primary&quot;,&quot;Section&quot;:1,&quot;Top&quot;:0.0,&quot;Left&quot;:0.0}" style="position:absolute;left:0;text-align:left;margin-left:0;margin-top:15pt;width:595.3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" o:allowincell="f" filled="f" stroked="f" strokeweight=".5pt">
                  <v:textbox inset=",0,20pt,0">
                    <w:txbxContent>
                      <w:p w14:paraId="792890EA" w14:textId="5698492A" w:rsidR="008F1E1F" w:rsidRPr="008F1E1F" w:rsidRDefault="008F1E1F" w:rsidP="008F1E1F">
                        <w:pPr>
                          <w:jc w:val="right"/>
                          <w:rPr>
                            <w:rFonts w:ascii="Calibri" w:hAnsi="Calibri" w:cs="Calibri"/>
                            <w:color w:val="000000"/>
                            <w:sz w:val="22"/>
                          </w:rPr>
                        </w:pP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  <w:r w:rsidR="006C2EC4">
          <w:fldChar w:fldCharType="begin"/>
        </w:r>
        <w:r w:rsidR="00FF30A9">
          <w:instrText xml:space="preserve"> PAGE   \* MERGEFORMAT </w:instrText>
        </w:r>
        <w:r w:rsidR="006C2EC4">
          <w:fldChar w:fldCharType="separate"/>
        </w:r>
        <w:r w:rsidR="002A7F87">
          <w:rPr>
            <w:noProof/>
          </w:rPr>
          <w:t>2</w:t>
        </w:r>
        <w:r w:rsidR="006C2EC4">
          <w:rPr>
            <w:noProof/>
          </w:rPr>
          <w:fldChar w:fldCharType="end"/>
        </w:r>
      </w:p>
    </w:sdtContent>
  </w:sdt>
  <w:p w14:paraId="3A859B7B" w14:textId="77777777" w:rsidR="00210B47" w:rsidRDefault="00210B4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FC0DDF" w14:textId="24305B4E" w:rsidR="008F1E1F" w:rsidRDefault="008F1E1F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6E2B81A5" wp14:editId="36B8FC14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560310" cy="266700"/>
              <wp:effectExtent l="0" t="0" r="0" b="0"/>
              <wp:wrapNone/>
              <wp:docPr id="2" name="MSIPCMf7ff47f8be9dc841f12c9f36" descr="{&quot;HashCode&quot;:-703068798,&quot;Height&quot;:841.0,&quot;Width&quot;:595.0,&quot;Placement&quot;:&quot;Head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D2F01CF" w14:textId="2B3BC4C6" w:rsidR="008F1E1F" w:rsidRPr="008F1E1F" w:rsidRDefault="008F1E1F" w:rsidP="008F1E1F">
                          <w:pPr>
                            <w:jc w:val="right"/>
                            <w:rPr>
                              <w:rFonts w:ascii="Calibri" w:hAnsi="Calibri" w:cs="Calibri"/>
                              <w:color w:val="000000"/>
                              <w:sz w:val="22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E2B81A5" id="_x0000_t202" coordsize="21600,21600" o:spt="202" path="m,l,21600r21600,l21600,xe">
              <v:stroke joinstyle="miter"/>
              <v:path gradientshapeok="t" o:connecttype="rect"/>
            </v:shapetype>
            <v:shape id="MSIPCMf7ff47f8be9dc841f12c9f36" o:spid="_x0000_s1027" type="#_x0000_t202" alt="{&quot;HashCode&quot;:-703068798,&quot;Height&quot;:841.0,&quot;Width&quot;:595.0,&quot;Placement&quot;:&quot;Header&quot;,&quot;Index&quot;:&quot;FirstPage&quot;,&quot;Section&quot;:1,&quot;Top&quot;:0.0,&quot;Left&quot;:0.0}" style="position:absolute;margin-left:0;margin-top:15pt;width:595.3pt;height:21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" o:allowincell="f" filled="f" stroked="f" strokeweight=".5pt">
              <v:textbox inset=",0,20pt,0">
                <w:txbxContent>
                  <w:p w14:paraId="5D2F01CF" w14:textId="2B3BC4C6" w:rsidR="008F1E1F" w:rsidRPr="008F1E1F" w:rsidRDefault="008F1E1F" w:rsidP="008F1E1F">
                    <w:pPr>
                      <w:jc w:val="right"/>
                      <w:rPr>
                        <w:rFonts w:ascii="Calibri" w:hAnsi="Calibri" w:cs="Calibri"/>
                        <w:color w:val="000000"/>
                        <w:sz w:val="22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3147DC"/>
    <w:multiLevelType w:val="hybridMultilevel"/>
    <w:tmpl w:val="6DF23A68"/>
    <w:lvl w:ilvl="0" w:tplc="6B2C0BC2">
      <w:start w:val="1"/>
      <w:numFmt w:val="upperRoman"/>
      <w:lvlText w:val="%1."/>
      <w:lvlJc w:val="left"/>
      <w:pPr>
        <w:ind w:left="149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50" w:hanging="360"/>
      </w:pPr>
    </w:lvl>
    <w:lvl w:ilvl="2" w:tplc="0427001B" w:tentative="1">
      <w:start w:val="1"/>
      <w:numFmt w:val="lowerRoman"/>
      <w:lvlText w:val="%3."/>
      <w:lvlJc w:val="right"/>
      <w:pPr>
        <w:ind w:left="2570" w:hanging="180"/>
      </w:pPr>
    </w:lvl>
    <w:lvl w:ilvl="3" w:tplc="0427000F" w:tentative="1">
      <w:start w:val="1"/>
      <w:numFmt w:val="decimal"/>
      <w:lvlText w:val="%4."/>
      <w:lvlJc w:val="left"/>
      <w:pPr>
        <w:ind w:left="3290" w:hanging="360"/>
      </w:pPr>
    </w:lvl>
    <w:lvl w:ilvl="4" w:tplc="04270019" w:tentative="1">
      <w:start w:val="1"/>
      <w:numFmt w:val="lowerLetter"/>
      <w:lvlText w:val="%5."/>
      <w:lvlJc w:val="left"/>
      <w:pPr>
        <w:ind w:left="4010" w:hanging="360"/>
      </w:pPr>
    </w:lvl>
    <w:lvl w:ilvl="5" w:tplc="0427001B" w:tentative="1">
      <w:start w:val="1"/>
      <w:numFmt w:val="lowerRoman"/>
      <w:lvlText w:val="%6."/>
      <w:lvlJc w:val="right"/>
      <w:pPr>
        <w:ind w:left="4730" w:hanging="180"/>
      </w:pPr>
    </w:lvl>
    <w:lvl w:ilvl="6" w:tplc="0427000F" w:tentative="1">
      <w:start w:val="1"/>
      <w:numFmt w:val="decimal"/>
      <w:lvlText w:val="%7."/>
      <w:lvlJc w:val="left"/>
      <w:pPr>
        <w:ind w:left="5450" w:hanging="360"/>
      </w:pPr>
    </w:lvl>
    <w:lvl w:ilvl="7" w:tplc="04270019" w:tentative="1">
      <w:start w:val="1"/>
      <w:numFmt w:val="lowerLetter"/>
      <w:lvlText w:val="%8."/>
      <w:lvlJc w:val="left"/>
      <w:pPr>
        <w:ind w:left="6170" w:hanging="360"/>
      </w:pPr>
    </w:lvl>
    <w:lvl w:ilvl="8" w:tplc="0427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1" w15:restartNumberingAfterBreak="0">
    <w:nsid w:val="12627590"/>
    <w:multiLevelType w:val="hybridMultilevel"/>
    <w:tmpl w:val="DD0A676C"/>
    <w:lvl w:ilvl="0" w:tplc="55D2C01E">
      <w:start w:val="1"/>
      <w:numFmt w:val="decimal"/>
      <w:lvlText w:val="%1."/>
      <w:lvlJc w:val="left"/>
      <w:pPr>
        <w:ind w:left="73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59" w:hanging="360"/>
      </w:pPr>
    </w:lvl>
    <w:lvl w:ilvl="2" w:tplc="0427001B" w:tentative="1">
      <w:start w:val="1"/>
      <w:numFmt w:val="lowerRoman"/>
      <w:lvlText w:val="%3."/>
      <w:lvlJc w:val="right"/>
      <w:pPr>
        <w:ind w:left="2179" w:hanging="180"/>
      </w:pPr>
    </w:lvl>
    <w:lvl w:ilvl="3" w:tplc="0427000F" w:tentative="1">
      <w:start w:val="1"/>
      <w:numFmt w:val="decimal"/>
      <w:lvlText w:val="%4."/>
      <w:lvlJc w:val="left"/>
      <w:pPr>
        <w:ind w:left="2899" w:hanging="360"/>
      </w:pPr>
    </w:lvl>
    <w:lvl w:ilvl="4" w:tplc="04270019" w:tentative="1">
      <w:start w:val="1"/>
      <w:numFmt w:val="lowerLetter"/>
      <w:lvlText w:val="%5."/>
      <w:lvlJc w:val="left"/>
      <w:pPr>
        <w:ind w:left="3619" w:hanging="360"/>
      </w:pPr>
    </w:lvl>
    <w:lvl w:ilvl="5" w:tplc="0427001B" w:tentative="1">
      <w:start w:val="1"/>
      <w:numFmt w:val="lowerRoman"/>
      <w:lvlText w:val="%6."/>
      <w:lvlJc w:val="right"/>
      <w:pPr>
        <w:ind w:left="4339" w:hanging="180"/>
      </w:pPr>
    </w:lvl>
    <w:lvl w:ilvl="6" w:tplc="0427000F" w:tentative="1">
      <w:start w:val="1"/>
      <w:numFmt w:val="decimal"/>
      <w:lvlText w:val="%7."/>
      <w:lvlJc w:val="left"/>
      <w:pPr>
        <w:ind w:left="5059" w:hanging="360"/>
      </w:pPr>
    </w:lvl>
    <w:lvl w:ilvl="7" w:tplc="04270019" w:tentative="1">
      <w:start w:val="1"/>
      <w:numFmt w:val="lowerLetter"/>
      <w:lvlText w:val="%8."/>
      <w:lvlJc w:val="left"/>
      <w:pPr>
        <w:ind w:left="5779" w:hanging="360"/>
      </w:pPr>
    </w:lvl>
    <w:lvl w:ilvl="8" w:tplc="0427001B" w:tentative="1">
      <w:start w:val="1"/>
      <w:numFmt w:val="lowerRoman"/>
      <w:lvlText w:val="%9."/>
      <w:lvlJc w:val="right"/>
      <w:pPr>
        <w:ind w:left="6499" w:hanging="180"/>
      </w:pPr>
    </w:lvl>
  </w:abstractNum>
  <w:abstractNum w:abstractNumId="2" w15:restartNumberingAfterBreak="0">
    <w:nsid w:val="18E12098"/>
    <w:multiLevelType w:val="hybridMultilevel"/>
    <w:tmpl w:val="A0042D1C"/>
    <w:lvl w:ilvl="0" w:tplc="FF142D2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9E6AD5"/>
    <w:multiLevelType w:val="hybridMultilevel"/>
    <w:tmpl w:val="7144C6F6"/>
    <w:lvl w:ilvl="0" w:tplc="B71678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DBD0BEA"/>
    <w:multiLevelType w:val="multilevel"/>
    <w:tmpl w:val="7DE426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25D923E2"/>
    <w:multiLevelType w:val="multilevel"/>
    <w:tmpl w:val="B316D6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91F36F3"/>
    <w:multiLevelType w:val="hybridMultilevel"/>
    <w:tmpl w:val="27FA1FF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323EDC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9343C3A"/>
    <w:multiLevelType w:val="multilevel"/>
    <w:tmpl w:val="F29CCE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9" w15:restartNumberingAfterBreak="0">
    <w:nsid w:val="3BD06171"/>
    <w:multiLevelType w:val="multilevel"/>
    <w:tmpl w:val="622A8174"/>
    <w:lvl w:ilvl="0">
      <w:start w:val="1"/>
      <w:numFmt w:val="decimal"/>
      <w:lvlText w:val="%1."/>
      <w:lvlJc w:val="left"/>
      <w:pPr>
        <w:ind w:left="1316" w:hanging="4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10" w15:restartNumberingAfterBreak="0">
    <w:nsid w:val="3D994FF1"/>
    <w:multiLevelType w:val="hybridMultilevel"/>
    <w:tmpl w:val="6DF23A68"/>
    <w:lvl w:ilvl="0" w:tplc="6B2C0BC2">
      <w:start w:val="1"/>
      <w:numFmt w:val="upperRoman"/>
      <w:lvlText w:val="%1."/>
      <w:lvlJc w:val="left"/>
      <w:pPr>
        <w:ind w:left="149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50" w:hanging="360"/>
      </w:pPr>
    </w:lvl>
    <w:lvl w:ilvl="2" w:tplc="0427001B" w:tentative="1">
      <w:start w:val="1"/>
      <w:numFmt w:val="lowerRoman"/>
      <w:lvlText w:val="%3."/>
      <w:lvlJc w:val="right"/>
      <w:pPr>
        <w:ind w:left="2570" w:hanging="180"/>
      </w:pPr>
    </w:lvl>
    <w:lvl w:ilvl="3" w:tplc="0427000F" w:tentative="1">
      <w:start w:val="1"/>
      <w:numFmt w:val="decimal"/>
      <w:lvlText w:val="%4."/>
      <w:lvlJc w:val="left"/>
      <w:pPr>
        <w:ind w:left="3290" w:hanging="360"/>
      </w:pPr>
    </w:lvl>
    <w:lvl w:ilvl="4" w:tplc="04270019" w:tentative="1">
      <w:start w:val="1"/>
      <w:numFmt w:val="lowerLetter"/>
      <w:lvlText w:val="%5."/>
      <w:lvlJc w:val="left"/>
      <w:pPr>
        <w:ind w:left="4010" w:hanging="360"/>
      </w:pPr>
    </w:lvl>
    <w:lvl w:ilvl="5" w:tplc="0427001B" w:tentative="1">
      <w:start w:val="1"/>
      <w:numFmt w:val="lowerRoman"/>
      <w:lvlText w:val="%6."/>
      <w:lvlJc w:val="right"/>
      <w:pPr>
        <w:ind w:left="4730" w:hanging="180"/>
      </w:pPr>
    </w:lvl>
    <w:lvl w:ilvl="6" w:tplc="0427000F" w:tentative="1">
      <w:start w:val="1"/>
      <w:numFmt w:val="decimal"/>
      <w:lvlText w:val="%7."/>
      <w:lvlJc w:val="left"/>
      <w:pPr>
        <w:ind w:left="5450" w:hanging="360"/>
      </w:pPr>
    </w:lvl>
    <w:lvl w:ilvl="7" w:tplc="04270019" w:tentative="1">
      <w:start w:val="1"/>
      <w:numFmt w:val="lowerLetter"/>
      <w:lvlText w:val="%8."/>
      <w:lvlJc w:val="left"/>
      <w:pPr>
        <w:ind w:left="6170" w:hanging="360"/>
      </w:pPr>
    </w:lvl>
    <w:lvl w:ilvl="8" w:tplc="0427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11" w15:restartNumberingAfterBreak="0">
    <w:nsid w:val="48774CC9"/>
    <w:multiLevelType w:val="hybridMultilevel"/>
    <w:tmpl w:val="8D28BD7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38A6276"/>
    <w:multiLevelType w:val="hybridMultilevel"/>
    <w:tmpl w:val="27D8F39C"/>
    <w:lvl w:ilvl="0" w:tplc="0427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646992"/>
    <w:multiLevelType w:val="hybridMultilevel"/>
    <w:tmpl w:val="05644B14"/>
    <w:lvl w:ilvl="0" w:tplc="20281FD2">
      <w:start w:val="1"/>
      <w:numFmt w:val="upperRoman"/>
      <w:lvlText w:val="%1."/>
      <w:lvlJc w:val="left"/>
      <w:pPr>
        <w:ind w:left="821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181" w:hanging="360"/>
      </w:pPr>
    </w:lvl>
    <w:lvl w:ilvl="2" w:tplc="0427001B" w:tentative="1">
      <w:start w:val="1"/>
      <w:numFmt w:val="lowerRoman"/>
      <w:lvlText w:val="%3."/>
      <w:lvlJc w:val="right"/>
      <w:pPr>
        <w:ind w:left="1901" w:hanging="180"/>
      </w:pPr>
    </w:lvl>
    <w:lvl w:ilvl="3" w:tplc="0427000F" w:tentative="1">
      <w:start w:val="1"/>
      <w:numFmt w:val="decimal"/>
      <w:lvlText w:val="%4."/>
      <w:lvlJc w:val="left"/>
      <w:pPr>
        <w:ind w:left="2621" w:hanging="360"/>
      </w:pPr>
    </w:lvl>
    <w:lvl w:ilvl="4" w:tplc="04270019" w:tentative="1">
      <w:start w:val="1"/>
      <w:numFmt w:val="lowerLetter"/>
      <w:lvlText w:val="%5."/>
      <w:lvlJc w:val="left"/>
      <w:pPr>
        <w:ind w:left="3341" w:hanging="360"/>
      </w:pPr>
    </w:lvl>
    <w:lvl w:ilvl="5" w:tplc="0427001B" w:tentative="1">
      <w:start w:val="1"/>
      <w:numFmt w:val="lowerRoman"/>
      <w:lvlText w:val="%6."/>
      <w:lvlJc w:val="right"/>
      <w:pPr>
        <w:ind w:left="4061" w:hanging="180"/>
      </w:pPr>
    </w:lvl>
    <w:lvl w:ilvl="6" w:tplc="0427000F" w:tentative="1">
      <w:start w:val="1"/>
      <w:numFmt w:val="decimal"/>
      <w:lvlText w:val="%7."/>
      <w:lvlJc w:val="left"/>
      <w:pPr>
        <w:ind w:left="4781" w:hanging="360"/>
      </w:pPr>
    </w:lvl>
    <w:lvl w:ilvl="7" w:tplc="04270019" w:tentative="1">
      <w:start w:val="1"/>
      <w:numFmt w:val="lowerLetter"/>
      <w:lvlText w:val="%8."/>
      <w:lvlJc w:val="left"/>
      <w:pPr>
        <w:ind w:left="5501" w:hanging="360"/>
      </w:pPr>
    </w:lvl>
    <w:lvl w:ilvl="8" w:tplc="0427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14" w15:restartNumberingAfterBreak="0">
    <w:nsid w:val="66255782"/>
    <w:multiLevelType w:val="multilevel"/>
    <w:tmpl w:val="09B47E7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2."/>
      <w:lvlJc w:val="left"/>
      <w:pPr>
        <w:ind w:left="1146" w:hanging="720"/>
      </w:pPr>
      <w:rPr>
        <w:rFonts w:ascii="Arial" w:eastAsia="Times New Roman" w:hAnsi="Arial" w:cs="Arial"/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6E034452"/>
    <w:multiLevelType w:val="hybridMultilevel"/>
    <w:tmpl w:val="3F5E4D5C"/>
    <w:lvl w:ilvl="0" w:tplc="55A06AF2">
      <w:start w:val="2"/>
      <w:numFmt w:val="upperRoman"/>
      <w:lvlText w:val="%1."/>
      <w:lvlJc w:val="left"/>
      <w:pPr>
        <w:ind w:left="1541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01" w:hanging="360"/>
      </w:pPr>
    </w:lvl>
    <w:lvl w:ilvl="2" w:tplc="0427001B" w:tentative="1">
      <w:start w:val="1"/>
      <w:numFmt w:val="lowerRoman"/>
      <w:lvlText w:val="%3."/>
      <w:lvlJc w:val="right"/>
      <w:pPr>
        <w:ind w:left="2621" w:hanging="180"/>
      </w:pPr>
    </w:lvl>
    <w:lvl w:ilvl="3" w:tplc="0427000F" w:tentative="1">
      <w:start w:val="1"/>
      <w:numFmt w:val="decimal"/>
      <w:lvlText w:val="%4."/>
      <w:lvlJc w:val="left"/>
      <w:pPr>
        <w:ind w:left="3341" w:hanging="360"/>
      </w:pPr>
    </w:lvl>
    <w:lvl w:ilvl="4" w:tplc="04270019" w:tentative="1">
      <w:start w:val="1"/>
      <w:numFmt w:val="lowerLetter"/>
      <w:lvlText w:val="%5."/>
      <w:lvlJc w:val="left"/>
      <w:pPr>
        <w:ind w:left="4061" w:hanging="360"/>
      </w:pPr>
    </w:lvl>
    <w:lvl w:ilvl="5" w:tplc="0427001B" w:tentative="1">
      <w:start w:val="1"/>
      <w:numFmt w:val="lowerRoman"/>
      <w:lvlText w:val="%6."/>
      <w:lvlJc w:val="right"/>
      <w:pPr>
        <w:ind w:left="4781" w:hanging="180"/>
      </w:pPr>
    </w:lvl>
    <w:lvl w:ilvl="6" w:tplc="0427000F" w:tentative="1">
      <w:start w:val="1"/>
      <w:numFmt w:val="decimal"/>
      <w:lvlText w:val="%7."/>
      <w:lvlJc w:val="left"/>
      <w:pPr>
        <w:ind w:left="5501" w:hanging="360"/>
      </w:pPr>
    </w:lvl>
    <w:lvl w:ilvl="7" w:tplc="04270019" w:tentative="1">
      <w:start w:val="1"/>
      <w:numFmt w:val="lowerLetter"/>
      <w:lvlText w:val="%8."/>
      <w:lvlJc w:val="left"/>
      <w:pPr>
        <w:ind w:left="6221" w:hanging="360"/>
      </w:pPr>
    </w:lvl>
    <w:lvl w:ilvl="8" w:tplc="0427001B" w:tentative="1">
      <w:start w:val="1"/>
      <w:numFmt w:val="lowerRoman"/>
      <w:lvlText w:val="%9."/>
      <w:lvlJc w:val="right"/>
      <w:pPr>
        <w:ind w:left="6941" w:hanging="180"/>
      </w:pPr>
    </w:lvl>
  </w:abstractNum>
  <w:num w:numId="1">
    <w:abstractNumId w:val="12"/>
  </w:num>
  <w:num w:numId="2">
    <w:abstractNumId w:val="11"/>
  </w:num>
  <w:num w:numId="3">
    <w:abstractNumId w:val="8"/>
  </w:num>
  <w:num w:numId="4">
    <w:abstractNumId w:val="0"/>
  </w:num>
  <w:num w:numId="5">
    <w:abstractNumId w:val="13"/>
  </w:num>
  <w:num w:numId="6">
    <w:abstractNumId w:val="10"/>
  </w:num>
  <w:num w:numId="7">
    <w:abstractNumId w:val="15"/>
  </w:num>
  <w:num w:numId="8">
    <w:abstractNumId w:val="3"/>
  </w:num>
  <w:num w:numId="9">
    <w:abstractNumId w:val="6"/>
  </w:num>
  <w:num w:numId="10">
    <w:abstractNumId w:val="2"/>
  </w:num>
  <w:num w:numId="11">
    <w:abstractNumId w:val="9"/>
  </w:num>
  <w:num w:numId="12">
    <w:abstractNumId w:val="14"/>
  </w:num>
  <w:num w:numId="13">
    <w:abstractNumId w:val="4"/>
  </w:num>
  <w:num w:numId="14">
    <w:abstractNumId w:val="1"/>
  </w:num>
  <w:num w:numId="15">
    <w:abstractNumId w:val="7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0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0E6"/>
    <w:rsid w:val="00001E34"/>
    <w:rsid w:val="00002318"/>
    <w:rsid w:val="00010BFE"/>
    <w:rsid w:val="00012383"/>
    <w:rsid w:val="00012B4C"/>
    <w:rsid w:val="0001394E"/>
    <w:rsid w:val="000266E1"/>
    <w:rsid w:val="00040DE4"/>
    <w:rsid w:val="000413E9"/>
    <w:rsid w:val="00045A9D"/>
    <w:rsid w:val="00046B7F"/>
    <w:rsid w:val="00051746"/>
    <w:rsid w:val="00053F2F"/>
    <w:rsid w:val="00061CD9"/>
    <w:rsid w:val="00065E66"/>
    <w:rsid w:val="0007593B"/>
    <w:rsid w:val="0008140E"/>
    <w:rsid w:val="000827BE"/>
    <w:rsid w:val="00083A70"/>
    <w:rsid w:val="00091947"/>
    <w:rsid w:val="00092F69"/>
    <w:rsid w:val="000A0619"/>
    <w:rsid w:val="000A6900"/>
    <w:rsid w:val="000B19AF"/>
    <w:rsid w:val="000B26EC"/>
    <w:rsid w:val="000C41BE"/>
    <w:rsid w:val="000C5401"/>
    <w:rsid w:val="000D3C88"/>
    <w:rsid w:val="000E601B"/>
    <w:rsid w:val="000F0603"/>
    <w:rsid w:val="000F21DC"/>
    <w:rsid w:val="000F4369"/>
    <w:rsid w:val="000F5981"/>
    <w:rsid w:val="000F64C1"/>
    <w:rsid w:val="00120533"/>
    <w:rsid w:val="00122D17"/>
    <w:rsid w:val="00133C20"/>
    <w:rsid w:val="0013484A"/>
    <w:rsid w:val="001362E8"/>
    <w:rsid w:val="001469B6"/>
    <w:rsid w:val="00146F29"/>
    <w:rsid w:val="001505CF"/>
    <w:rsid w:val="001531F2"/>
    <w:rsid w:val="00157DC4"/>
    <w:rsid w:val="00175A45"/>
    <w:rsid w:val="001815E6"/>
    <w:rsid w:val="00194F32"/>
    <w:rsid w:val="00196220"/>
    <w:rsid w:val="001A086A"/>
    <w:rsid w:val="001A1947"/>
    <w:rsid w:val="001A628C"/>
    <w:rsid w:val="001B2913"/>
    <w:rsid w:val="001B3FC3"/>
    <w:rsid w:val="001D62FC"/>
    <w:rsid w:val="001D7F52"/>
    <w:rsid w:val="001E135F"/>
    <w:rsid w:val="001E1DED"/>
    <w:rsid w:val="001E230F"/>
    <w:rsid w:val="001E6080"/>
    <w:rsid w:val="001F0850"/>
    <w:rsid w:val="001F3FF5"/>
    <w:rsid w:val="002026A0"/>
    <w:rsid w:val="00204BB8"/>
    <w:rsid w:val="00205D3F"/>
    <w:rsid w:val="00206B81"/>
    <w:rsid w:val="00210B47"/>
    <w:rsid w:val="0021194B"/>
    <w:rsid w:val="00211F55"/>
    <w:rsid w:val="00213518"/>
    <w:rsid w:val="0021400C"/>
    <w:rsid w:val="00231981"/>
    <w:rsid w:val="002326D2"/>
    <w:rsid w:val="00232858"/>
    <w:rsid w:val="00232E14"/>
    <w:rsid w:val="0024055F"/>
    <w:rsid w:val="00242971"/>
    <w:rsid w:val="00244E1B"/>
    <w:rsid w:val="00247C16"/>
    <w:rsid w:val="00252A5B"/>
    <w:rsid w:val="00254BCB"/>
    <w:rsid w:val="00262254"/>
    <w:rsid w:val="00283EAE"/>
    <w:rsid w:val="002844EC"/>
    <w:rsid w:val="00284C5B"/>
    <w:rsid w:val="00285B34"/>
    <w:rsid w:val="00285D13"/>
    <w:rsid w:val="00295D6A"/>
    <w:rsid w:val="002977F0"/>
    <w:rsid w:val="002A055A"/>
    <w:rsid w:val="002A2E73"/>
    <w:rsid w:val="002A364B"/>
    <w:rsid w:val="002A3747"/>
    <w:rsid w:val="002A7F87"/>
    <w:rsid w:val="002B68AF"/>
    <w:rsid w:val="002C65D5"/>
    <w:rsid w:val="002D1150"/>
    <w:rsid w:val="002D2958"/>
    <w:rsid w:val="002E17A3"/>
    <w:rsid w:val="003126D1"/>
    <w:rsid w:val="00314400"/>
    <w:rsid w:val="003144D8"/>
    <w:rsid w:val="00315348"/>
    <w:rsid w:val="003211D1"/>
    <w:rsid w:val="00322107"/>
    <w:rsid w:val="0033219F"/>
    <w:rsid w:val="0033386F"/>
    <w:rsid w:val="003365DD"/>
    <w:rsid w:val="00350044"/>
    <w:rsid w:val="00350B82"/>
    <w:rsid w:val="003511FE"/>
    <w:rsid w:val="003534E1"/>
    <w:rsid w:val="00355E55"/>
    <w:rsid w:val="003620DC"/>
    <w:rsid w:val="003755B7"/>
    <w:rsid w:val="0037573A"/>
    <w:rsid w:val="00376B65"/>
    <w:rsid w:val="00386AF2"/>
    <w:rsid w:val="00387945"/>
    <w:rsid w:val="00396231"/>
    <w:rsid w:val="003A3C74"/>
    <w:rsid w:val="003B2951"/>
    <w:rsid w:val="003B5F51"/>
    <w:rsid w:val="003B7C5E"/>
    <w:rsid w:val="003C464B"/>
    <w:rsid w:val="003D670B"/>
    <w:rsid w:val="003E40BA"/>
    <w:rsid w:val="003E5D18"/>
    <w:rsid w:val="003E63D9"/>
    <w:rsid w:val="003F649F"/>
    <w:rsid w:val="004033A8"/>
    <w:rsid w:val="004038C3"/>
    <w:rsid w:val="00403C13"/>
    <w:rsid w:val="00407569"/>
    <w:rsid w:val="00414213"/>
    <w:rsid w:val="00430953"/>
    <w:rsid w:val="004353A0"/>
    <w:rsid w:val="00452217"/>
    <w:rsid w:val="00455813"/>
    <w:rsid w:val="004579A8"/>
    <w:rsid w:val="004629D3"/>
    <w:rsid w:val="00464DC7"/>
    <w:rsid w:val="00467743"/>
    <w:rsid w:val="00470B2F"/>
    <w:rsid w:val="0048123A"/>
    <w:rsid w:val="0048589E"/>
    <w:rsid w:val="004906C1"/>
    <w:rsid w:val="0049321C"/>
    <w:rsid w:val="004A2EB8"/>
    <w:rsid w:val="004A321E"/>
    <w:rsid w:val="004A77A6"/>
    <w:rsid w:val="004C24A0"/>
    <w:rsid w:val="004C2C2C"/>
    <w:rsid w:val="004C3CAA"/>
    <w:rsid w:val="004D4FEF"/>
    <w:rsid w:val="004E4AD2"/>
    <w:rsid w:val="004E6069"/>
    <w:rsid w:val="004F435B"/>
    <w:rsid w:val="00500B07"/>
    <w:rsid w:val="00501FDC"/>
    <w:rsid w:val="00503A6A"/>
    <w:rsid w:val="005055C5"/>
    <w:rsid w:val="00506A91"/>
    <w:rsid w:val="00516821"/>
    <w:rsid w:val="00523A95"/>
    <w:rsid w:val="0052425A"/>
    <w:rsid w:val="0052455C"/>
    <w:rsid w:val="00525780"/>
    <w:rsid w:val="00532C1C"/>
    <w:rsid w:val="00550BAF"/>
    <w:rsid w:val="00552A4A"/>
    <w:rsid w:val="00553A8D"/>
    <w:rsid w:val="00555394"/>
    <w:rsid w:val="00556EAB"/>
    <w:rsid w:val="00562219"/>
    <w:rsid w:val="00566DD0"/>
    <w:rsid w:val="005808A3"/>
    <w:rsid w:val="005808E0"/>
    <w:rsid w:val="00582695"/>
    <w:rsid w:val="0058378E"/>
    <w:rsid w:val="0058470E"/>
    <w:rsid w:val="00585C34"/>
    <w:rsid w:val="00585D20"/>
    <w:rsid w:val="00586BAB"/>
    <w:rsid w:val="005936CD"/>
    <w:rsid w:val="00594AA3"/>
    <w:rsid w:val="005A0807"/>
    <w:rsid w:val="005A2B38"/>
    <w:rsid w:val="005B24D8"/>
    <w:rsid w:val="005B5AC4"/>
    <w:rsid w:val="005C0DCD"/>
    <w:rsid w:val="005C762C"/>
    <w:rsid w:val="005D1594"/>
    <w:rsid w:val="005E5F46"/>
    <w:rsid w:val="005F29BA"/>
    <w:rsid w:val="006108C1"/>
    <w:rsid w:val="006155B9"/>
    <w:rsid w:val="006166BA"/>
    <w:rsid w:val="00634BF1"/>
    <w:rsid w:val="0063789A"/>
    <w:rsid w:val="0064550C"/>
    <w:rsid w:val="0065497B"/>
    <w:rsid w:val="006612F7"/>
    <w:rsid w:val="00663291"/>
    <w:rsid w:val="00664297"/>
    <w:rsid w:val="0066786D"/>
    <w:rsid w:val="00667870"/>
    <w:rsid w:val="00670206"/>
    <w:rsid w:val="00670DE5"/>
    <w:rsid w:val="00672A81"/>
    <w:rsid w:val="00674B71"/>
    <w:rsid w:val="00691772"/>
    <w:rsid w:val="00691DA0"/>
    <w:rsid w:val="006959B2"/>
    <w:rsid w:val="0069710D"/>
    <w:rsid w:val="006B7284"/>
    <w:rsid w:val="006C2EC4"/>
    <w:rsid w:val="006C3723"/>
    <w:rsid w:val="006C3B56"/>
    <w:rsid w:val="006D0AD3"/>
    <w:rsid w:val="006D2476"/>
    <w:rsid w:val="006D5881"/>
    <w:rsid w:val="006E264C"/>
    <w:rsid w:val="006E5BAD"/>
    <w:rsid w:val="007017B9"/>
    <w:rsid w:val="007019D4"/>
    <w:rsid w:val="00707D46"/>
    <w:rsid w:val="007109B0"/>
    <w:rsid w:val="0071660C"/>
    <w:rsid w:val="0071780C"/>
    <w:rsid w:val="00717CD2"/>
    <w:rsid w:val="007244EC"/>
    <w:rsid w:val="00725071"/>
    <w:rsid w:val="00725A3E"/>
    <w:rsid w:val="00731D7E"/>
    <w:rsid w:val="0073518A"/>
    <w:rsid w:val="0073766F"/>
    <w:rsid w:val="00742EA1"/>
    <w:rsid w:val="00746ADE"/>
    <w:rsid w:val="007545FD"/>
    <w:rsid w:val="007601B5"/>
    <w:rsid w:val="007613BF"/>
    <w:rsid w:val="00766FC6"/>
    <w:rsid w:val="007743E2"/>
    <w:rsid w:val="00795816"/>
    <w:rsid w:val="007A0CAD"/>
    <w:rsid w:val="007A2000"/>
    <w:rsid w:val="007A7123"/>
    <w:rsid w:val="007C0742"/>
    <w:rsid w:val="007C206E"/>
    <w:rsid w:val="007C39B3"/>
    <w:rsid w:val="007C505F"/>
    <w:rsid w:val="007D5912"/>
    <w:rsid w:val="007E13A7"/>
    <w:rsid w:val="00801AA3"/>
    <w:rsid w:val="00803408"/>
    <w:rsid w:val="00803806"/>
    <w:rsid w:val="00806C45"/>
    <w:rsid w:val="00813267"/>
    <w:rsid w:val="0082193E"/>
    <w:rsid w:val="008244E5"/>
    <w:rsid w:val="008276DE"/>
    <w:rsid w:val="00833BF0"/>
    <w:rsid w:val="00860D9E"/>
    <w:rsid w:val="008641B1"/>
    <w:rsid w:val="00866398"/>
    <w:rsid w:val="008737B0"/>
    <w:rsid w:val="00876A2C"/>
    <w:rsid w:val="00882F7C"/>
    <w:rsid w:val="008833AE"/>
    <w:rsid w:val="00887D26"/>
    <w:rsid w:val="00897454"/>
    <w:rsid w:val="008977EA"/>
    <w:rsid w:val="008A5839"/>
    <w:rsid w:val="008B0D34"/>
    <w:rsid w:val="008B22CF"/>
    <w:rsid w:val="008C29A1"/>
    <w:rsid w:val="008C2E0F"/>
    <w:rsid w:val="008C5BCD"/>
    <w:rsid w:val="008C76BB"/>
    <w:rsid w:val="008D2BB7"/>
    <w:rsid w:val="008D3E85"/>
    <w:rsid w:val="008D6FAA"/>
    <w:rsid w:val="008D76B0"/>
    <w:rsid w:val="008E0950"/>
    <w:rsid w:val="008E3C7F"/>
    <w:rsid w:val="008F1E1F"/>
    <w:rsid w:val="008F1FF3"/>
    <w:rsid w:val="008F7031"/>
    <w:rsid w:val="008F7D96"/>
    <w:rsid w:val="00914B2C"/>
    <w:rsid w:val="0092527D"/>
    <w:rsid w:val="00927DDA"/>
    <w:rsid w:val="00937F2F"/>
    <w:rsid w:val="00940B18"/>
    <w:rsid w:val="00942BC0"/>
    <w:rsid w:val="009430F8"/>
    <w:rsid w:val="00944CA3"/>
    <w:rsid w:val="009515E6"/>
    <w:rsid w:val="0095705B"/>
    <w:rsid w:val="009606DE"/>
    <w:rsid w:val="00961D4C"/>
    <w:rsid w:val="00963B1F"/>
    <w:rsid w:val="0096680E"/>
    <w:rsid w:val="0096756E"/>
    <w:rsid w:val="0097546F"/>
    <w:rsid w:val="00975B25"/>
    <w:rsid w:val="00984A3C"/>
    <w:rsid w:val="009945DB"/>
    <w:rsid w:val="0099533E"/>
    <w:rsid w:val="00995863"/>
    <w:rsid w:val="009A11C4"/>
    <w:rsid w:val="009A3481"/>
    <w:rsid w:val="009A4F22"/>
    <w:rsid w:val="009A5BFF"/>
    <w:rsid w:val="009B3191"/>
    <w:rsid w:val="009C3674"/>
    <w:rsid w:val="009C39CB"/>
    <w:rsid w:val="009C6292"/>
    <w:rsid w:val="009F04D9"/>
    <w:rsid w:val="009F4A58"/>
    <w:rsid w:val="00A03D83"/>
    <w:rsid w:val="00A03DD3"/>
    <w:rsid w:val="00A05CE0"/>
    <w:rsid w:val="00A102B8"/>
    <w:rsid w:val="00A2584C"/>
    <w:rsid w:val="00A25B45"/>
    <w:rsid w:val="00A3595F"/>
    <w:rsid w:val="00A44212"/>
    <w:rsid w:val="00A46F84"/>
    <w:rsid w:val="00A5589D"/>
    <w:rsid w:val="00A7339D"/>
    <w:rsid w:val="00A80039"/>
    <w:rsid w:val="00A811B2"/>
    <w:rsid w:val="00A82E9C"/>
    <w:rsid w:val="00A87937"/>
    <w:rsid w:val="00A87C8C"/>
    <w:rsid w:val="00AA26FC"/>
    <w:rsid w:val="00AA47EC"/>
    <w:rsid w:val="00AA4E3C"/>
    <w:rsid w:val="00AA7B3D"/>
    <w:rsid w:val="00AB0EAB"/>
    <w:rsid w:val="00AB3FF4"/>
    <w:rsid w:val="00AC17BF"/>
    <w:rsid w:val="00AC3D08"/>
    <w:rsid w:val="00AD3ECA"/>
    <w:rsid w:val="00AD5DC0"/>
    <w:rsid w:val="00AF0C44"/>
    <w:rsid w:val="00AF18D4"/>
    <w:rsid w:val="00AF255D"/>
    <w:rsid w:val="00B11417"/>
    <w:rsid w:val="00B11ACF"/>
    <w:rsid w:val="00B1341C"/>
    <w:rsid w:val="00B14E15"/>
    <w:rsid w:val="00B176E3"/>
    <w:rsid w:val="00B22321"/>
    <w:rsid w:val="00B33140"/>
    <w:rsid w:val="00B37A15"/>
    <w:rsid w:val="00B45051"/>
    <w:rsid w:val="00B51849"/>
    <w:rsid w:val="00B616E9"/>
    <w:rsid w:val="00B66420"/>
    <w:rsid w:val="00B73950"/>
    <w:rsid w:val="00B85B43"/>
    <w:rsid w:val="00B860E6"/>
    <w:rsid w:val="00B964B2"/>
    <w:rsid w:val="00BA5168"/>
    <w:rsid w:val="00BA52EC"/>
    <w:rsid w:val="00BC6FDA"/>
    <w:rsid w:val="00BC7B76"/>
    <w:rsid w:val="00BD10D8"/>
    <w:rsid w:val="00BD321B"/>
    <w:rsid w:val="00BD70A5"/>
    <w:rsid w:val="00C22277"/>
    <w:rsid w:val="00C31306"/>
    <w:rsid w:val="00C3184D"/>
    <w:rsid w:val="00C44948"/>
    <w:rsid w:val="00C50FA2"/>
    <w:rsid w:val="00C53AD9"/>
    <w:rsid w:val="00C5495D"/>
    <w:rsid w:val="00C5515E"/>
    <w:rsid w:val="00C569AB"/>
    <w:rsid w:val="00C574C7"/>
    <w:rsid w:val="00C63140"/>
    <w:rsid w:val="00C70520"/>
    <w:rsid w:val="00C7070C"/>
    <w:rsid w:val="00C726AD"/>
    <w:rsid w:val="00C74283"/>
    <w:rsid w:val="00C80BB9"/>
    <w:rsid w:val="00C85F69"/>
    <w:rsid w:val="00CA386A"/>
    <w:rsid w:val="00CA39D3"/>
    <w:rsid w:val="00CC5ABB"/>
    <w:rsid w:val="00CC606F"/>
    <w:rsid w:val="00CD353C"/>
    <w:rsid w:val="00CD7868"/>
    <w:rsid w:val="00CE074C"/>
    <w:rsid w:val="00CE0950"/>
    <w:rsid w:val="00CE1E83"/>
    <w:rsid w:val="00CE7A03"/>
    <w:rsid w:val="00CF0ACD"/>
    <w:rsid w:val="00CF30D5"/>
    <w:rsid w:val="00CF5D3A"/>
    <w:rsid w:val="00D0174C"/>
    <w:rsid w:val="00D03EE6"/>
    <w:rsid w:val="00D0434B"/>
    <w:rsid w:val="00D1357A"/>
    <w:rsid w:val="00D156BE"/>
    <w:rsid w:val="00D16B15"/>
    <w:rsid w:val="00D17955"/>
    <w:rsid w:val="00D24671"/>
    <w:rsid w:val="00D26218"/>
    <w:rsid w:val="00D34F2A"/>
    <w:rsid w:val="00D43244"/>
    <w:rsid w:val="00D44AE0"/>
    <w:rsid w:val="00D46516"/>
    <w:rsid w:val="00D62B23"/>
    <w:rsid w:val="00D66773"/>
    <w:rsid w:val="00D66F00"/>
    <w:rsid w:val="00D67AF6"/>
    <w:rsid w:val="00D70C08"/>
    <w:rsid w:val="00D75A42"/>
    <w:rsid w:val="00D80EE3"/>
    <w:rsid w:val="00D835ED"/>
    <w:rsid w:val="00D918B6"/>
    <w:rsid w:val="00D92A74"/>
    <w:rsid w:val="00DA4DF5"/>
    <w:rsid w:val="00DA69F2"/>
    <w:rsid w:val="00DA6E45"/>
    <w:rsid w:val="00DA75EF"/>
    <w:rsid w:val="00DA7ACB"/>
    <w:rsid w:val="00DB1252"/>
    <w:rsid w:val="00DC473B"/>
    <w:rsid w:val="00DC486F"/>
    <w:rsid w:val="00DC7F39"/>
    <w:rsid w:val="00DD11E1"/>
    <w:rsid w:val="00DE57F7"/>
    <w:rsid w:val="00DF4C74"/>
    <w:rsid w:val="00DF5BE4"/>
    <w:rsid w:val="00DF7086"/>
    <w:rsid w:val="00DF76AA"/>
    <w:rsid w:val="00E03D0A"/>
    <w:rsid w:val="00E22B19"/>
    <w:rsid w:val="00E252A7"/>
    <w:rsid w:val="00E332ED"/>
    <w:rsid w:val="00E35CDA"/>
    <w:rsid w:val="00E51D52"/>
    <w:rsid w:val="00E579FB"/>
    <w:rsid w:val="00E6315A"/>
    <w:rsid w:val="00E63524"/>
    <w:rsid w:val="00E745DE"/>
    <w:rsid w:val="00E77E40"/>
    <w:rsid w:val="00E94F2A"/>
    <w:rsid w:val="00EA73EB"/>
    <w:rsid w:val="00EB0BED"/>
    <w:rsid w:val="00EB2CD1"/>
    <w:rsid w:val="00EC4934"/>
    <w:rsid w:val="00EC576E"/>
    <w:rsid w:val="00EC64BD"/>
    <w:rsid w:val="00EC6CB5"/>
    <w:rsid w:val="00EC7D3E"/>
    <w:rsid w:val="00ED114D"/>
    <w:rsid w:val="00ED157D"/>
    <w:rsid w:val="00ED3EF2"/>
    <w:rsid w:val="00ED7E67"/>
    <w:rsid w:val="00EE00BC"/>
    <w:rsid w:val="00EF21A9"/>
    <w:rsid w:val="00EF3509"/>
    <w:rsid w:val="00EF5E09"/>
    <w:rsid w:val="00EF773B"/>
    <w:rsid w:val="00F005DE"/>
    <w:rsid w:val="00F00CB9"/>
    <w:rsid w:val="00F0355A"/>
    <w:rsid w:val="00F03586"/>
    <w:rsid w:val="00F0441C"/>
    <w:rsid w:val="00F0576A"/>
    <w:rsid w:val="00F11BA6"/>
    <w:rsid w:val="00F26F13"/>
    <w:rsid w:val="00F364D4"/>
    <w:rsid w:val="00F37C45"/>
    <w:rsid w:val="00F409B5"/>
    <w:rsid w:val="00F461F1"/>
    <w:rsid w:val="00F474B6"/>
    <w:rsid w:val="00F53182"/>
    <w:rsid w:val="00F60D44"/>
    <w:rsid w:val="00F61845"/>
    <w:rsid w:val="00F6458E"/>
    <w:rsid w:val="00F65355"/>
    <w:rsid w:val="00F65D53"/>
    <w:rsid w:val="00F8065E"/>
    <w:rsid w:val="00F85B7D"/>
    <w:rsid w:val="00F86527"/>
    <w:rsid w:val="00F915D6"/>
    <w:rsid w:val="00F96BC8"/>
    <w:rsid w:val="00F973C0"/>
    <w:rsid w:val="00FA5C8F"/>
    <w:rsid w:val="00FA6389"/>
    <w:rsid w:val="00FC1065"/>
    <w:rsid w:val="00FC2B5D"/>
    <w:rsid w:val="00FD5DEE"/>
    <w:rsid w:val="00FE5BB9"/>
    <w:rsid w:val="00FE6807"/>
    <w:rsid w:val="00FF3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3A859AD2"/>
  <w15:docId w15:val="{A1D9AE09-37DC-4A76-9A36-0C5CBBFBB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B860E6"/>
    <w:pPr>
      <w:widowControl w:val="0"/>
      <w:autoSpaceDE w:val="0"/>
      <w:autoSpaceDN w:val="0"/>
      <w:adjustRightInd w:val="0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10B47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0B47"/>
  </w:style>
  <w:style w:type="paragraph" w:styleId="Footer">
    <w:name w:val="footer"/>
    <w:basedOn w:val="Normal"/>
    <w:link w:val="FooterChar"/>
    <w:rsid w:val="00210B47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rsid w:val="00210B47"/>
  </w:style>
  <w:style w:type="paragraph" w:styleId="ListParagraph">
    <w:name w:val="List Paragraph"/>
    <w:basedOn w:val="Normal"/>
    <w:link w:val="ListParagraphChar"/>
    <w:uiPriority w:val="34"/>
    <w:qFormat/>
    <w:rsid w:val="00806C45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742EA1"/>
    <w:pPr>
      <w:widowControl/>
      <w:tabs>
        <w:tab w:val="left" w:pos="1080"/>
      </w:tabs>
      <w:autoSpaceDE/>
      <w:autoSpaceDN/>
      <w:adjustRightInd/>
      <w:ind w:firstLine="720"/>
      <w:jc w:val="both"/>
    </w:pPr>
    <w:rPr>
      <w:sz w:val="24"/>
      <w:szCs w:val="24"/>
      <w:lang w:eastAsia="en-US"/>
    </w:rPr>
  </w:style>
  <w:style w:type="character" w:customStyle="1" w:styleId="BodyTextIndentChar">
    <w:name w:val="Body Text Indent Char"/>
    <w:basedOn w:val="DefaultParagraphFont"/>
    <w:link w:val="BodyTextIndent"/>
    <w:rsid w:val="00742EA1"/>
    <w:rPr>
      <w:sz w:val="24"/>
      <w:szCs w:val="24"/>
      <w:lang w:eastAsia="en-US"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BD10D8"/>
  </w:style>
  <w:style w:type="paragraph" w:styleId="CommentText">
    <w:name w:val="annotation text"/>
    <w:basedOn w:val="Normal"/>
    <w:link w:val="CommentTextChar"/>
    <w:rsid w:val="00BD10D8"/>
    <w:pPr>
      <w:widowControl/>
      <w:autoSpaceDE/>
      <w:autoSpaceDN/>
      <w:adjustRightInd/>
    </w:pPr>
  </w:style>
  <w:style w:type="character" w:customStyle="1" w:styleId="CommentTextChar">
    <w:name w:val="Comment Text Char"/>
    <w:basedOn w:val="DefaultParagraphFont"/>
    <w:link w:val="CommentText"/>
    <w:rsid w:val="00BD10D8"/>
  </w:style>
  <w:style w:type="character" w:styleId="CommentReference">
    <w:name w:val="annotation reference"/>
    <w:basedOn w:val="DefaultParagraphFont"/>
    <w:rsid w:val="00EB2CD1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rsid w:val="00EB2CD1"/>
    <w:pPr>
      <w:widowControl w:val="0"/>
      <w:autoSpaceDE w:val="0"/>
      <w:autoSpaceDN w:val="0"/>
      <w:adjustRightInd w:val="0"/>
    </w:pPr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EB2CD1"/>
    <w:rPr>
      <w:b/>
      <w:bCs/>
    </w:rPr>
  </w:style>
  <w:style w:type="paragraph" w:styleId="BalloonText">
    <w:name w:val="Balloon Text"/>
    <w:basedOn w:val="Normal"/>
    <w:link w:val="BalloonTextChar"/>
    <w:rsid w:val="00EB2CD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B2CD1"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link w:val="PlainTextChar"/>
    <w:uiPriority w:val="99"/>
    <w:unhideWhenUsed/>
    <w:rsid w:val="00205D3F"/>
    <w:pPr>
      <w:widowControl/>
      <w:autoSpaceDE/>
      <w:autoSpaceDN/>
      <w:adjustRightInd/>
    </w:pPr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205D3F"/>
    <w:rPr>
      <w:rFonts w:ascii="Consolas" w:eastAsiaTheme="minorHAnsi" w:hAnsi="Consolas" w:cstheme="minorBidi"/>
      <w:sz w:val="21"/>
      <w:szCs w:val="21"/>
      <w:lang w:eastAsia="en-US"/>
    </w:rPr>
  </w:style>
  <w:style w:type="paragraph" w:customStyle="1" w:styleId="Default">
    <w:name w:val="Default"/>
    <w:rsid w:val="00566DD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TableGrid">
    <w:name w:val="Table Grid"/>
    <w:basedOn w:val="TableNormal"/>
    <w:rsid w:val="00A733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nhideWhenUsed/>
    <w:rsid w:val="008C76B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99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9830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23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514162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893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265896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12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280443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658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041400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08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21290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97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678400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76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32946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16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0675764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22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88556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289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0770303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40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8491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29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3437608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0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30989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251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6667053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51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916147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953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6799366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63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775582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99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5189964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02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177276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770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0093932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22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968173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954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6137547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8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890667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12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1478820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57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133640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03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212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29950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93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376490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11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2391675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54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006540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621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9521608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4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831477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291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9866873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34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202772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704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5253823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67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21978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24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9224314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8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091133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036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6117636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67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397020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465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6574610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38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676856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171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3220405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70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764594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01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1156960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28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800968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44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0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1231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47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698350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750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9474575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897934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282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3698868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41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891873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22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4347123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1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116132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128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nasdaqbaltic.com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3CAB155814914ECDA3BA124A593703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DBEA6D-06B9-4159-B6B7-D3A69E1B9F6A}"/>
      </w:docPartPr>
      <w:docPartBody>
        <w:p w:rsidR="00E04165" w:rsidRDefault="00862AA0" w:rsidP="00862AA0">
          <w:pPr>
            <w:pStyle w:val="3CAB155814914ECDA3BA124A5937030D"/>
          </w:pPr>
          <w:r>
            <w:rPr>
              <w:rStyle w:val="PlaceholderText"/>
              <w:rFonts w:ascii="Arial" w:hAnsi="Arial" w:cs="Arial"/>
              <w:sz w:val="20"/>
              <w:szCs w:val="20"/>
            </w:rPr>
            <w:t>Vardas, pavardė</w:t>
          </w:r>
        </w:p>
      </w:docPartBody>
    </w:docPart>
    <w:docPart>
      <w:docPartPr>
        <w:name w:val="6127E5E8841D49FB8E47DD30E10B9F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19347A-BE1B-45B6-A8A8-745FB38E190F}"/>
      </w:docPartPr>
      <w:docPartBody>
        <w:p w:rsidR="00E04165" w:rsidRDefault="00862AA0" w:rsidP="00862AA0">
          <w:pPr>
            <w:pStyle w:val="6127E5E8841D49FB8E47DD30E10B9F74"/>
          </w:pPr>
          <w:r>
            <w:rPr>
              <w:rStyle w:val="PlaceholderText"/>
              <w:rFonts w:ascii="Arial" w:hAnsi="Arial" w:cs="Arial"/>
              <w:sz w:val="20"/>
              <w:szCs w:val="20"/>
            </w:rPr>
            <w:t>Vardas, pavardė</w:t>
          </w:r>
        </w:p>
      </w:docPartBody>
    </w:docPart>
    <w:docPart>
      <w:docPartPr>
        <w:name w:val="7BA41D091B814EBBA206A1B7BD0CF4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35ABD0-159C-4D01-96EA-05BC3F6BBF20}"/>
      </w:docPartPr>
      <w:docPartBody>
        <w:p w:rsidR="00E04165" w:rsidRDefault="00862AA0" w:rsidP="00862AA0">
          <w:pPr>
            <w:pStyle w:val="7BA41D091B814EBBA206A1B7BD0CF4B4"/>
          </w:pPr>
          <w:r>
            <w:rPr>
              <w:rStyle w:val="PlaceholderText"/>
              <w:rFonts w:ascii="Arial" w:hAnsi="Arial" w:cs="Arial"/>
              <w:sz w:val="20"/>
              <w:szCs w:val="20"/>
            </w:rPr>
            <w:t>Vardas, pavardė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BA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2AA0"/>
    <w:rsid w:val="00862AA0"/>
    <w:rsid w:val="00E04165"/>
    <w:rsid w:val="00EF7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F7489"/>
    <w:rPr>
      <w:color w:val="808080"/>
    </w:rPr>
  </w:style>
  <w:style w:type="paragraph" w:customStyle="1" w:styleId="3CAB155814914ECDA3BA124A5937030D">
    <w:name w:val="3CAB155814914ECDA3BA124A5937030D"/>
    <w:rsid w:val="00862AA0"/>
  </w:style>
  <w:style w:type="paragraph" w:customStyle="1" w:styleId="6127E5E8841D49FB8E47DD30E10B9F74">
    <w:name w:val="6127E5E8841D49FB8E47DD30E10B9F74"/>
    <w:rsid w:val="00862AA0"/>
  </w:style>
  <w:style w:type="paragraph" w:customStyle="1" w:styleId="7BA41D091B814EBBA206A1B7BD0CF4B4">
    <w:name w:val="7BA41D091B814EBBA206A1B7BD0CF4B4"/>
    <w:rsid w:val="00862AA0"/>
  </w:style>
  <w:style w:type="paragraph" w:customStyle="1" w:styleId="BB3E0B4F11E745FDBAF8FA0B034B771A">
    <w:name w:val="BB3E0B4F11E745FDBAF8FA0B034B771A"/>
    <w:rsid w:val="00EF7489"/>
  </w:style>
  <w:style w:type="paragraph" w:customStyle="1" w:styleId="5099CC3708C84DB8BA677279CDB529BE">
    <w:name w:val="5099CC3708C84DB8BA677279CDB529BE"/>
    <w:rsid w:val="00EF7489"/>
  </w:style>
  <w:style w:type="paragraph" w:customStyle="1" w:styleId="C16B1E686FC04717B5908AED7EC64F53">
    <w:name w:val="C16B1E686FC04717B5908AED7EC64F53"/>
    <w:rsid w:val="00EF748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3326D0-8086-4135-BC60-26AA3F0CE2F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80FCE0C-9CCB-4A86-93E1-AE7852A9B9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1AF8920-1576-4192-8B8A-3CC28441ECC3}">
  <ds:schemaRefs>
    <ds:schemaRef ds:uri="http://www.w3.org/XML/1998/namespace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542589FE-15FE-4578-A653-94E46A22D2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1898</Words>
  <Characters>1083</Characters>
  <Application>Microsoft Office Word</Application>
  <DocSecurity>0</DocSecurity>
  <Lines>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AB „Lietuvos energija“</vt:lpstr>
    </vt:vector>
  </TitlesOfParts>
  <Company>AB Lietuvos energija</Company>
  <LinksUpToDate>false</LinksUpToDate>
  <CharactersWithSpaces>2976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AB „Lietuvos energija“</dc:title>
  <dc:creator>Adelė Gurevičienė</dc:creator>
  <cp:lastModifiedBy>Dovilė Rumševičiūtė</cp:lastModifiedBy>
  <cp:revision>10</cp:revision>
  <cp:lastPrinted>2011-01-06T17:26:00Z</cp:lastPrinted>
  <dcterms:created xsi:type="dcterms:W3CDTF">2019-03-21T07:14:00Z</dcterms:created>
  <dcterms:modified xsi:type="dcterms:W3CDTF">2019-11-22T07:46:00Z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0c693d-44b7-4e16-b3dd-4fcd87401cf5_Enabled">
    <vt:lpwstr>True</vt:lpwstr>
  </property>
  <property fmtid="{D5CDD505-2E9C-101B-9397-08002B2CF9AE}" pid="3" name="MSIP_Label_320c693d-44b7-4e16-b3dd-4fcd87401cf5_SiteId">
    <vt:lpwstr>ea88e983-d65a-47b3-adb4-3e1c6d2110d2</vt:lpwstr>
  </property>
  <property fmtid="{D5CDD505-2E9C-101B-9397-08002B2CF9AE}" pid="4" name="MSIP_Label_320c693d-44b7-4e16-b3dd-4fcd87401cf5_Owner">
    <vt:lpwstr>Dovile.Rumseviciute@ignitis.lt</vt:lpwstr>
  </property>
  <property fmtid="{D5CDD505-2E9C-101B-9397-08002B2CF9AE}" pid="5" name="MSIP_Label_320c693d-44b7-4e16-b3dd-4fcd87401cf5_SetDate">
    <vt:lpwstr>2019-09-11T04:37:15.1499076Z</vt:lpwstr>
  </property>
  <property fmtid="{D5CDD505-2E9C-101B-9397-08002B2CF9AE}" pid="6" name="MSIP_Label_320c693d-44b7-4e16-b3dd-4fcd87401cf5_Name">
    <vt:lpwstr>Viešo naudojimo</vt:lpwstr>
  </property>
  <property fmtid="{D5CDD505-2E9C-101B-9397-08002B2CF9AE}" pid="7" name="MSIP_Label_320c693d-44b7-4e16-b3dd-4fcd87401cf5_Application">
    <vt:lpwstr>Microsoft Azure Information Protection</vt:lpwstr>
  </property>
  <property fmtid="{D5CDD505-2E9C-101B-9397-08002B2CF9AE}" pid="8" name="MSIP_Label_320c693d-44b7-4e16-b3dd-4fcd87401cf5_ActionId">
    <vt:lpwstr>c5bc8f54-f944-4169-b698-9fc7a83623ac</vt:lpwstr>
  </property>
  <property fmtid="{D5CDD505-2E9C-101B-9397-08002B2CF9AE}" pid="9" name="MSIP_Label_320c693d-44b7-4e16-b3dd-4fcd87401cf5_Extended_MSFT_Method">
    <vt:lpwstr>Manual</vt:lpwstr>
  </property>
  <property fmtid="{D5CDD505-2E9C-101B-9397-08002B2CF9AE}" pid="10" name="MSIP_Label_190751af-2442-49a7-b7b9-9f0bcce858c9_Enabled">
    <vt:lpwstr>True</vt:lpwstr>
  </property>
  <property fmtid="{D5CDD505-2E9C-101B-9397-08002B2CF9AE}" pid="11" name="MSIP_Label_190751af-2442-49a7-b7b9-9f0bcce858c9_SiteId">
    <vt:lpwstr>ea88e983-d65a-47b3-adb4-3e1c6d2110d2</vt:lpwstr>
  </property>
  <property fmtid="{D5CDD505-2E9C-101B-9397-08002B2CF9AE}" pid="12" name="MSIP_Label_190751af-2442-49a7-b7b9-9f0bcce858c9_Owner">
    <vt:lpwstr>Dovile.Rumseviciute@ignitis.lt</vt:lpwstr>
  </property>
  <property fmtid="{D5CDD505-2E9C-101B-9397-08002B2CF9AE}" pid="13" name="MSIP_Label_190751af-2442-49a7-b7b9-9f0bcce858c9_SetDate">
    <vt:lpwstr>2019-09-11T04:37:15.1499076Z</vt:lpwstr>
  </property>
  <property fmtid="{D5CDD505-2E9C-101B-9397-08002B2CF9AE}" pid="14" name="MSIP_Label_190751af-2442-49a7-b7b9-9f0bcce858c9_Name">
    <vt:lpwstr>Be žymos</vt:lpwstr>
  </property>
  <property fmtid="{D5CDD505-2E9C-101B-9397-08002B2CF9AE}" pid="15" name="MSIP_Label_190751af-2442-49a7-b7b9-9f0bcce858c9_Application">
    <vt:lpwstr>Microsoft Azure Information Protection</vt:lpwstr>
  </property>
  <property fmtid="{D5CDD505-2E9C-101B-9397-08002B2CF9AE}" pid="16" name="MSIP_Label_190751af-2442-49a7-b7b9-9f0bcce858c9_ActionId">
    <vt:lpwstr>c5bc8f54-f944-4169-b698-9fc7a83623ac</vt:lpwstr>
  </property>
  <property fmtid="{D5CDD505-2E9C-101B-9397-08002B2CF9AE}" pid="17" name="MSIP_Label_190751af-2442-49a7-b7b9-9f0bcce858c9_Parent">
    <vt:lpwstr>320c693d-44b7-4e16-b3dd-4fcd87401cf5</vt:lpwstr>
  </property>
  <property fmtid="{D5CDD505-2E9C-101B-9397-08002B2CF9AE}" pid="18" name="MSIP_Label_190751af-2442-49a7-b7b9-9f0bcce858c9_Extended_MSFT_Method">
    <vt:lpwstr>Manual</vt:lpwstr>
  </property>
  <property fmtid="{D5CDD505-2E9C-101B-9397-08002B2CF9AE}" pid="19" name="Sensitivity">
    <vt:lpwstr>Viešo naudojimo Be žymos</vt:lpwstr>
  </property>
</Properties>
</file>